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73"/>
        <w:gridCol w:w="1358"/>
        <w:gridCol w:w="6494"/>
      </w:tblGrid>
      <w:tr w:rsidR="00C21987" w:rsidRPr="006814D5" w:rsidTr="009C5DF3">
        <w:trPr>
          <w:trHeight w:val="247"/>
        </w:trPr>
        <w:tc>
          <w:tcPr>
            <w:tcW w:w="9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hideMark/>
          </w:tcPr>
          <w:p w:rsidR="00C21987" w:rsidRPr="006814D5" w:rsidRDefault="00C21987" w:rsidP="009C5DF3">
            <w:pPr>
              <w:spacing w:before="60" w:after="60"/>
              <w:jc w:val="center"/>
            </w:pPr>
            <w:bookmarkStart w:id="0" w:name="RANGE!A1:H45"/>
            <w:r w:rsidRPr="006814D5">
              <w:t xml:space="preserve">Автономная некоммерческая организация </w:t>
            </w:r>
          </w:p>
          <w:p w:rsidR="00C21987" w:rsidRPr="006814D5" w:rsidRDefault="00C21987" w:rsidP="009C5DF3">
            <w:pPr>
              <w:spacing w:before="60" w:after="60"/>
              <w:jc w:val="center"/>
            </w:pPr>
            <w:r w:rsidRPr="006814D5">
              <w:rPr>
                <w:b/>
              </w:rPr>
              <w:t xml:space="preserve">«Центр поддержки предпринимательства Республики Адыгея» </w:t>
            </w:r>
            <w:r w:rsidRPr="006814D5">
              <w:rPr>
                <w:b/>
                <w:bCs/>
                <w:spacing w:val="40"/>
              </w:rPr>
              <w:br/>
            </w:r>
            <w:bookmarkEnd w:id="0"/>
            <w:r w:rsidRPr="006814D5">
              <w:t>тел.: 8 800 201 01 75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C21987" w:rsidRPr="006814D5" w:rsidRDefault="00C21987" w:rsidP="009C5DF3">
            <w:pPr>
              <w:spacing w:before="60" w:after="60"/>
              <w:jc w:val="center"/>
            </w:pPr>
            <w:r w:rsidRPr="006814D5">
              <w:rPr>
                <w:b/>
                <w:bCs/>
              </w:rPr>
              <w:t xml:space="preserve">СОГЛАШЕНИЕ-АНКЕТА ПОТРЕБИТЕЛЯ УСЛУГ ЦПП – </w:t>
            </w:r>
            <w:r w:rsidRPr="006814D5">
              <w:rPr>
                <w:b/>
                <w:bCs/>
              </w:rPr>
              <w:br/>
              <w:t>ФИЗИЕСКОГО ЛИЦА</w:t>
            </w:r>
            <w:r>
              <w:rPr>
                <w:b/>
                <w:bCs/>
              </w:rPr>
              <w:t xml:space="preserve">, </w:t>
            </w:r>
            <w:r w:rsidRPr="006814D5">
              <w:rPr>
                <w:b/>
                <w:bCs/>
              </w:rPr>
              <w:t xml:space="preserve">ПРИМЕНЯЮЩЕГО СПЕЦИАЛЬНЫЙ НАЛОГОВЫЙ РЕЖИМ «НАЛОГ НА ПРОФЕССИОНАЛЬНЫЙ ДОХОД» на территории Республики Адыгея </w:t>
            </w:r>
            <w:r w:rsidRPr="006814D5">
              <w:rPr>
                <w:bCs/>
              </w:rPr>
              <w:t>(далее – Самозанятый)</w:t>
            </w:r>
            <w:r w:rsidRPr="006814D5">
              <w:rPr>
                <w:bCs/>
              </w:rPr>
              <w:br/>
            </w:r>
            <w:r w:rsidRPr="006814D5">
              <w:rPr>
                <w:bCs/>
                <w:i/>
              </w:rPr>
              <w:t>(допускается рукописное и машинописное заполнение сведений, кроме личных подписей)</w:t>
            </w:r>
          </w:p>
        </w:tc>
      </w:tr>
      <w:tr w:rsidR="00C21987" w:rsidRPr="006814D5" w:rsidTr="009C5DF3">
        <w:trPr>
          <w:trHeight w:val="310"/>
        </w:trPr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</w:pPr>
            <w:r w:rsidRPr="006814D5">
              <w:t>Дата обращения:</w:t>
            </w:r>
          </w:p>
        </w:tc>
      </w:tr>
      <w:tr w:rsidR="00C21987" w:rsidRPr="006814D5" w:rsidTr="009C5DF3">
        <w:trPr>
          <w:trHeight w:val="310"/>
        </w:trPr>
        <w:tc>
          <w:tcPr>
            <w:tcW w:w="9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hideMark/>
          </w:tcPr>
          <w:p w:rsidR="00C21987" w:rsidRPr="006814D5" w:rsidRDefault="00C21987" w:rsidP="009C5DF3">
            <w:pPr>
              <w:spacing w:before="40" w:after="40"/>
              <w:jc w:val="center"/>
            </w:pPr>
            <w:r w:rsidRPr="006814D5">
              <w:rPr>
                <w:b/>
              </w:rPr>
              <w:t>1. Категория Потребителя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</w:pPr>
            <w:r w:rsidRPr="006814D5">
              <w:t>□ Самозанятый</w:t>
            </w:r>
          </w:p>
          <w:p w:rsidR="00C21987" w:rsidRPr="006814D5" w:rsidRDefault="00C21987" w:rsidP="009C5DF3">
            <w:pPr>
              <w:spacing w:before="40" w:after="40"/>
              <w:rPr>
                <w:b/>
              </w:rPr>
            </w:pPr>
            <w:r w:rsidRPr="006814D5">
              <w:t xml:space="preserve">пол: </w:t>
            </w:r>
            <w:proofErr w:type="gramStart"/>
            <w:r w:rsidRPr="006814D5">
              <w:t>□  М</w:t>
            </w:r>
            <w:proofErr w:type="gramEnd"/>
            <w:r w:rsidRPr="006814D5">
              <w:t xml:space="preserve">  □  Ж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hideMark/>
          </w:tcPr>
          <w:p w:rsidR="00C21987" w:rsidRPr="006814D5" w:rsidRDefault="00C21987" w:rsidP="009C5DF3">
            <w:pPr>
              <w:spacing w:before="40" w:after="40"/>
              <w:jc w:val="center"/>
              <w:rPr>
                <w:b/>
              </w:rPr>
            </w:pPr>
            <w:r w:rsidRPr="006814D5">
              <w:rPr>
                <w:b/>
                <w:bCs/>
              </w:rPr>
              <w:t>2. Информация о Потребителе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 xml:space="preserve">Ф.И.О. </w:t>
            </w:r>
          </w:p>
          <w:p w:rsidR="00C21987" w:rsidRPr="006814D5" w:rsidRDefault="00C21987" w:rsidP="009C5DF3">
            <w:pPr>
              <w:spacing w:before="40" w:after="40"/>
              <w:rPr>
                <w:b/>
              </w:rPr>
            </w:pP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/>
              </w:rPr>
            </w:pPr>
            <w:r w:rsidRPr="006814D5">
              <w:rPr>
                <w:bCs/>
              </w:rPr>
              <w:t>ИНН:</w:t>
            </w:r>
            <w:r w:rsidRPr="006814D5">
              <w:rPr>
                <w:bCs/>
              </w:rPr>
              <w:br/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/>
              </w:rPr>
            </w:pPr>
            <w:r w:rsidRPr="006814D5">
              <w:rPr>
                <w:bCs/>
              </w:rPr>
              <w:t>Фактический вид деятельности:</w:t>
            </w:r>
            <w:r w:rsidRPr="006814D5">
              <w:rPr>
                <w:bCs/>
              </w:rPr>
              <w:br/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/>
              </w:rPr>
            </w:pPr>
            <w:r w:rsidRPr="006814D5">
              <w:rPr>
                <w:bCs/>
                <w:i/>
              </w:rPr>
              <w:t>В случае если от лица самозанятого расписывается уполномоченное соответствующей доверенностью лицо</w:t>
            </w:r>
            <w:r w:rsidRPr="006814D5">
              <w:rPr>
                <w:bCs/>
              </w:rPr>
              <w:t xml:space="preserve"> Ф.И.О. лица, действующего по доверенности (без сокращений):</w:t>
            </w:r>
            <w:r w:rsidRPr="006814D5">
              <w:rPr>
                <w:bCs/>
              </w:rPr>
              <w:br/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/>
              </w:rPr>
            </w:pPr>
            <w:r w:rsidRPr="006814D5">
              <w:rPr>
                <w:bCs/>
              </w:rPr>
              <w:t>Контактный телефон: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/>
              </w:rPr>
            </w:pPr>
            <w:r w:rsidRPr="006814D5">
              <w:rPr>
                <w:bCs/>
              </w:rPr>
              <w:t>Адрес электронной почты: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 xml:space="preserve">Адрес сайта в сети </w:t>
            </w:r>
            <w:r w:rsidRPr="006814D5">
              <w:rPr>
                <w:bCs/>
                <w:lang w:val="en-US"/>
              </w:rPr>
              <w:t>Internet</w:t>
            </w:r>
            <w:r w:rsidRPr="006814D5">
              <w:rPr>
                <w:bCs/>
              </w:rPr>
              <w:t>: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/>
                <w:bCs/>
              </w:rPr>
            </w:pPr>
            <w:r w:rsidRPr="006814D5">
              <w:rPr>
                <w:bCs/>
              </w:rPr>
              <w:t>Адрес регистрации (в соответствии с выпиской из госреестра): Субъект РФ:</w:t>
            </w:r>
            <w:r w:rsidRPr="006814D5">
              <w:rPr>
                <w:b/>
                <w:bCs/>
              </w:rPr>
              <w:t xml:space="preserve"> Республика Адыгея</w:t>
            </w:r>
          </w:p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Район:</w:t>
            </w:r>
          </w:p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Населенный пункт, улица, дом, квартира (офис):</w:t>
            </w:r>
            <w:r w:rsidRPr="006814D5">
              <w:rPr>
                <w:bCs/>
              </w:rPr>
              <w:br/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hideMark/>
          </w:tcPr>
          <w:p w:rsidR="00C21987" w:rsidRPr="006814D5" w:rsidRDefault="00C21987" w:rsidP="009C5DF3">
            <w:pPr>
              <w:spacing w:before="40" w:after="40"/>
              <w:jc w:val="center"/>
              <w:rPr>
                <w:bCs/>
              </w:rPr>
            </w:pPr>
            <w:r w:rsidRPr="006814D5">
              <w:rPr>
                <w:b/>
                <w:bCs/>
              </w:rPr>
              <w:t>3. Общая информация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/>
                <w:bCs/>
              </w:rPr>
              <w:t xml:space="preserve">Услуги ЦПП для самозанятого </w:t>
            </w:r>
            <w:r w:rsidRPr="006814D5">
              <w:t>– отметить требуемые и указать тему обращения, где необходимо:</w:t>
            </w:r>
          </w:p>
        </w:tc>
      </w:tr>
      <w:tr w:rsidR="00C21987" w:rsidRPr="006814D5" w:rsidTr="009C5DF3">
        <w:trPr>
          <w:trHeight w:val="51"/>
        </w:trPr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 xml:space="preserve">Тема консультации по видам 1-8: </w:t>
            </w:r>
            <w:r w:rsidRPr="006814D5">
              <w:rPr>
                <w:bCs/>
              </w:rPr>
              <w:br/>
            </w:r>
          </w:p>
        </w:tc>
      </w:tr>
      <w:tr w:rsidR="00C21987" w:rsidRPr="006814D5" w:rsidTr="009C5DF3">
        <w:trPr>
          <w:trHeight w:val="51"/>
        </w:trPr>
        <w:tc>
          <w:tcPr>
            <w:tcW w:w="1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 xml:space="preserve">1.  Консультационные услуги по вопросам маркетингового сопровождения деятельности и бизнес-планирования субъектов малого и среднего предпринимательства, а также физических лиц, применяющих специальный налоговый режим "Налог на профессиональный доход", в том числе физических лиц, заинтересованных в начале осуществления предпринимательской деятельности (разработка маркетинговой стратегии и планов, в том числе бизнес-планов для физических лиц, </w:t>
            </w:r>
            <w:r w:rsidRPr="006814D5">
              <w:rPr>
                <w:bCs/>
              </w:rPr>
              <w:lastRenderedPageBreak/>
              <w:t>заинтересованных в начале осуществления предпринимательской деятельности, рекламной кампании, дизайна, разработка и продвижение средств индивидуализации субъекта малого и среднего предпринимательства, а также физического лица, применяющего специальный налоговый режим "Налог на профессиональный доход", товара, работы, услуги и иного обозначения, предназначенного для идентификации субъекта малого и среднего предпринимательства, а также физического лица, применяющего специальный налоговый режим "Налог на профессиональный доход", организация системы сбыта продукции (товаров, работ, услуг), популяризация продукции (товаров, работ, услуг)</w:t>
            </w:r>
          </w:p>
        </w:tc>
      </w:tr>
      <w:tr w:rsidR="00C21987" w:rsidRPr="006814D5" w:rsidTr="009C5DF3">
        <w:trPr>
          <w:trHeight w:val="51"/>
        </w:trPr>
        <w:tc>
          <w:tcPr>
            <w:tcW w:w="1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2. К</w:t>
            </w:r>
            <w:r w:rsidRPr="006814D5">
              <w:t>онсультационные услуги по вопросам правового обеспечения деятельности субъектов малого и среднего предпринимательства, а также физических лиц, применяющих специальный налоговый режим "Налог на профессиональный доход" (в том числе составление и экспертиза договоров, соглашений, учредительных документов, должностных регламентов и инструкций, обеспечение представительства в судах общей юрисдикции, арбитражном и третейском судах, составление направляемых в суд документов (исков, отзывов и иных процессуальных документов), обеспечение представления интересов субъекта малого и среднего предпринимательства в органах государственной власти и органах местного самоуправления при проведении мероприятий по контролю)</w:t>
            </w:r>
          </w:p>
        </w:tc>
      </w:tr>
      <w:tr w:rsidR="00C21987" w:rsidRPr="006814D5" w:rsidTr="009C5DF3">
        <w:trPr>
          <w:trHeight w:val="51"/>
        </w:trPr>
        <w:tc>
          <w:tcPr>
            <w:tcW w:w="1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3. Консультационные услуги по вопросам информационного сопровождения деятельности субъектов малого и среднего предпринимательства, а также физических лиц, применяющих специальный налоговый режим "Налог на профессиональный доход"</w:t>
            </w:r>
          </w:p>
        </w:tc>
      </w:tr>
      <w:tr w:rsidR="00C21987" w:rsidRPr="006814D5" w:rsidTr="009C5DF3">
        <w:trPr>
          <w:trHeight w:val="53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4. </w:t>
            </w:r>
            <w:r w:rsidRPr="006814D5">
              <w:t>Информация о возможностях получения кредитных и иных финансовых ресурсов</w:t>
            </w:r>
          </w:p>
        </w:tc>
      </w:tr>
      <w:tr w:rsidR="00C21987" w:rsidRPr="006814D5" w:rsidTr="009C5DF3">
        <w:trPr>
          <w:trHeight w:val="5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5. Иные консультационные услуги в целях содействия развитию деятельности субъектов малого и среднего предпринимательства, а также физических лиц, применяющих специальный налоговый режим "Налог на профессиональный доход"</w:t>
            </w:r>
          </w:p>
          <w:p w:rsidR="00C21987" w:rsidRPr="006814D5" w:rsidRDefault="00C21987" w:rsidP="009C5DF3"/>
        </w:tc>
      </w:tr>
      <w:tr w:rsidR="00C21987" w:rsidRPr="006814D5" w:rsidTr="009C5DF3">
        <w:trPr>
          <w:trHeight w:val="53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6. С</w:t>
            </w:r>
            <w:r w:rsidRPr="006814D5">
              <w:t>одействие в размещении субъекта малого и среднего предпринимательства, а также физического лица, применяющего специальный налоговый режим "Налог на профессиональный доход", на электронных торговых площадках, в том числе содействие в регистрации учетной записи (аккаунта) на торговых площадках, в ежемесячном продвижении продукции субъекта малого и среднего предпринимательства, а также физического лица, применяющего специальный налоговый режим "Налог на профессиональный доход", на торговой площадке</w:t>
            </w:r>
          </w:p>
        </w:tc>
      </w:tr>
      <w:tr w:rsidR="00C21987" w:rsidRPr="006814D5" w:rsidTr="009C5DF3">
        <w:trPr>
          <w:trHeight w:val="53"/>
        </w:trPr>
        <w:tc>
          <w:tcPr>
            <w:tcW w:w="156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7.</w:t>
            </w:r>
            <w:r w:rsidRPr="006814D5">
              <w:rPr>
                <w:b/>
                <w:bCs/>
                <w:color w:val="365F91"/>
              </w:rPr>
              <w:t> </w:t>
            </w:r>
            <w:r w:rsidRPr="006814D5">
              <w:t>Иные виды деятельности в рамках реализации государственных программ (подпрограмм) субъектов Российской Федерации и муниципальных программ, содержащих мероприятия, направленные на создание и развитие субъектов малого и среднего предпринимательства, а также физических лиц, применяющих специальный налоговый режим "Налог на профессиональный доход"</w:t>
            </w:r>
          </w:p>
        </w:tc>
      </w:tr>
      <w:tr w:rsidR="00C21987" w:rsidRPr="006814D5" w:rsidTr="009C5DF3">
        <w:trPr>
          <w:trHeight w:val="53"/>
        </w:trPr>
        <w:tc>
          <w:tcPr>
            <w:tcW w:w="0" w:type="auto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C21987" w:rsidRPr="006814D5" w:rsidRDefault="00C21987" w:rsidP="009C5DF3">
            <w:pPr>
              <w:rPr>
                <w:bCs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разработка фирменного стиля</w:t>
            </w:r>
          </w:p>
        </w:tc>
      </w:tr>
      <w:tr w:rsidR="00C21987" w:rsidRPr="006814D5" w:rsidTr="009C5DF3">
        <w:trPr>
          <w:trHeight w:val="53"/>
        </w:trPr>
        <w:tc>
          <w:tcPr>
            <w:tcW w:w="0" w:type="auto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:rsidR="00C21987" w:rsidRPr="006814D5" w:rsidRDefault="00C21987" w:rsidP="009C5DF3">
            <w:pPr>
              <w:rPr>
                <w:bCs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t xml:space="preserve">создание и публикация </w:t>
            </w:r>
            <w:r w:rsidRPr="006814D5">
              <w:rPr>
                <w:lang w:val="en-US"/>
              </w:rPr>
              <w:t>web</w:t>
            </w:r>
            <w:r w:rsidRPr="006814D5">
              <w:t>-сайтов</w:t>
            </w:r>
          </w:p>
        </w:tc>
      </w:tr>
      <w:tr w:rsidR="00C21987" w:rsidRPr="006814D5" w:rsidTr="009C5DF3">
        <w:trPr>
          <w:trHeight w:val="53"/>
        </w:trPr>
        <w:tc>
          <w:tcPr>
            <w:tcW w:w="0" w:type="auto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C21987" w:rsidRPr="006814D5" w:rsidRDefault="00C21987" w:rsidP="009C5DF3">
            <w:pPr>
              <w:rPr>
                <w:bCs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</w:pPr>
            <w:r w:rsidRPr="006814D5">
              <w:t xml:space="preserve">обновление и модернизация </w:t>
            </w:r>
            <w:r w:rsidRPr="006814D5">
              <w:rPr>
                <w:lang w:val="en-US"/>
              </w:rPr>
              <w:t>web</w:t>
            </w:r>
            <w:r w:rsidRPr="006814D5">
              <w:t>-сайтов</w:t>
            </w:r>
          </w:p>
        </w:tc>
      </w:tr>
      <w:tr w:rsidR="00C21987" w:rsidRPr="006814D5" w:rsidTr="009C5DF3">
        <w:trPr>
          <w:trHeight w:val="53"/>
        </w:trPr>
        <w:tc>
          <w:tcPr>
            <w:tcW w:w="0" w:type="auto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:rsidR="00C21987" w:rsidRPr="006814D5" w:rsidRDefault="00C21987" w:rsidP="009C5DF3">
            <w:pPr>
              <w:rPr>
                <w:bCs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</w:pPr>
            <w:r w:rsidRPr="006814D5">
              <w:t>разработка бизнес-плана (в том числе для соискания инвестиций)</w:t>
            </w:r>
          </w:p>
        </w:tc>
      </w:tr>
      <w:tr w:rsidR="00C21987" w:rsidRPr="006814D5" w:rsidTr="009C5DF3">
        <w:trPr>
          <w:trHeight w:val="53"/>
        </w:trPr>
        <w:tc>
          <w:tcPr>
            <w:tcW w:w="0" w:type="auto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:rsidR="00C21987" w:rsidRPr="006814D5" w:rsidRDefault="00C21987" w:rsidP="009C5DF3">
            <w:pPr>
              <w:rPr>
                <w:bCs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</w:pPr>
            <w:r w:rsidRPr="006814D5">
              <w:t>содействие в популяризации продукции</w:t>
            </w:r>
          </w:p>
        </w:tc>
      </w:tr>
      <w:tr w:rsidR="00C21987" w:rsidRPr="006814D5" w:rsidTr="009C5DF3">
        <w:trPr>
          <w:trHeight w:val="53"/>
        </w:trPr>
        <w:tc>
          <w:tcPr>
            <w:tcW w:w="0" w:type="auto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987" w:rsidRPr="006814D5" w:rsidRDefault="00C21987" w:rsidP="009C5DF3">
            <w:pPr>
              <w:rPr>
                <w:bCs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</w:pPr>
            <w:r w:rsidRPr="006814D5">
              <w:t>обеспечение доступа к электронно-торговым площадкам</w:t>
            </w:r>
          </w:p>
        </w:tc>
      </w:tr>
      <w:tr w:rsidR="00C21987" w:rsidRPr="006814D5" w:rsidTr="009C5DF3">
        <w:tc>
          <w:tcPr>
            <w:tcW w:w="156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8. П</w:t>
            </w:r>
            <w:r w:rsidRPr="006814D5">
              <w:t>роведение для физических лиц, заинтересованных в начале осуществления предпринимательской деятельности, а также физических лиц, применяющих специальный налоговый режим "Налог на профессиональный доход", и для субъектов малого и среднего предпринимательства семинаров, конференций, форумов, круглых столов, издание пособий, брошюр, методических материалов</w:t>
            </w:r>
          </w:p>
        </w:tc>
      </w:tr>
      <w:tr w:rsidR="00C21987" w:rsidRPr="006814D5" w:rsidTr="009C5DF3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987" w:rsidRPr="006814D5" w:rsidRDefault="00C21987" w:rsidP="009C5DF3">
            <w:pPr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Вид, дата, место и тема мероприятия:</w:t>
            </w:r>
            <w:r w:rsidRPr="006814D5">
              <w:rPr>
                <w:bCs/>
              </w:rPr>
              <w:br/>
            </w:r>
          </w:p>
        </w:tc>
      </w:tr>
      <w:tr w:rsidR="00C21987" w:rsidRPr="006814D5" w:rsidTr="009C5DF3">
        <w:tc>
          <w:tcPr>
            <w:tcW w:w="1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9. О</w:t>
            </w:r>
            <w:r w:rsidRPr="006814D5">
              <w:t>рганизация и проведение программ обучения для субъектов малого и среднего предпринимательства, физических лиц, заинтересованных в начале осуществления предпринимательской деятельности, а также физических лиц, применяющих специальный налоговый режим "Налог на профессиональный доход", с целью повышения квалификации по вопросам осуществления предпринимательской деятельности, а также для субъектов малого и среднего предпринимательства по вопросам правовой охраны и использования результатов интеллектуальной деятельности и приравненных к ним средств индивидуализации юридических лиц, товаров, работ, услуг и предприятий, которым предоставляется правовая охрана, реализации инновационной продукции и экспорта товаров (работ, услуг), реализация которых осуществляется по перечню обучающих программ, отобранных Минэкономразвития России в рамках реализации национального проекта "Малое и среднее предпринимательство и поддержка индивидуальной предпринимательской инициативы"</w:t>
            </w:r>
          </w:p>
        </w:tc>
      </w:tr>
      <w:tr w:rsidR="00C21987" w:rsidRPr="006814D5" w:rsidTr="009C5DF3">
        <w:tc>
          <w:tcPr>
            <w:tcW w:w="156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10.</w:t>
            </w:r>
            <w:r w:rsidRPr="006814D5">
              <w:rPr>
                <w:b/>
                <w:bCs/>
                <w:color w:val="365F91"/>
              </w:rPr>
              <w:t> </w:t>
            </w:r>
            <w:r w:rsidRPr="006814D5">
              <w:t>Организация участия субъектов малого и среднего предпринимательства, а также физических лиц, применяющих специальный налоговый режим "Налог на профессиональный доход", в межрегиональных бизнес-миссиях</w:t>
            </w:r>
          </w:p>
        </w:tc>
      </w:tr>
      <w:tr w:rsidR="00C21987" w:rsidRPr="006814D5" w:rsidTr="009C5DF3">
        <w:tc>
          <w:tcPr>
            <w:tcW w:w="1565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Дата, место и наименование мероприятия:</w:t>
            </w:r>
          </w:p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</w:tr>
      <w:tr w:rsidR="00C21987" w:rsidRPr="006814D5" w:rsidTr="009C5DF3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11. О</w:t>
            </w:r>
            <w:r w:rsidRPr="006814D5">
              <w:t>беспечение участия субъектов малого и среднего предпринимательства, а также физических лиц, применяющих специальный налоговый режим "Налог на профессиональный доход", в выставочно-ярмарочных и конгрессных мероприятиях на территории Российской Федерации в целях продвижения товаров (работ, услуг) субъектов малого и среднего предпринимательства, а также физических лиц, применяющих специальный налоговый режим "Налог на профессиональный доход", развития предпринимательской деятельности, в том числе стимулирования процесса импортозамещения</w:t>
            </w:r>
          </w:p>
        </w:tc>
      </w:tr>
      <w:tr w:rsidR="00C21987" w:rsidRPr="006814D5" w:rsidTr="009C5DF3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 xml:space="preserve">12. Услуги по предоставлению субъектам малого и среднего предпринимательства, а также физическим лицам, применяющим специальный налоговый режим "Налог на профессиональный доход", на </w:t>
            </w:r>
            <w:r w:rsidRPr="006814D5">
              <w:rPr>
                <w:bCs/>
              </w:rPr>
              <w:lastRenderedPageBreak/>
              <w:t>льготных условиях оборудованных рабочих мест, включающих наличие стола, стула, доступа к бытовой электросети, и сопутствующих сервисов: печати документов, доступа в информационно-телекоммуникационную сеть "Интернет", хранения личных вещей в частных коворкингах, которые расположены на территории субъекта Российской Федерации</w:t>
            </w:r>
          </w:p>
        </w:tc>
      </w:tr>
      <w:tr w:rsidR="00C21987" w:rsidRPr="006814D5" w:rsidTr="009C5DF3"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  <w:tc>
          <w:tcPr>
            <w:tcW w:w="8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rPr>
                <w:bCs/>
              </w:rPr>
              <w:t>Если есть предпочтения в выборе Партнера ЦПП, указать его наименование: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rPr>
                <w:bCs/>
              </w:rPr>
            </w:pPr>
            <w:r w:rsidRPr="006814D5">
              <w:t>Откуда Вы узнали о деятельности ЦПП: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jc w:val="both"/>
              <w:rPr>
                <w:bCs/>
              </w:rPr>
            </w:pPr>
            <w:r w:rsidRPr="006814D5">
              <w:t>Самозанятый (уполномоченный представитель самозанятого), указанный в разделе 2 настоящего Соглашения-анкеты, своей подписью в разделе 4 настоящего Соглашения-анкеты подтверждает согласие самозанятого на участие в опросах ЦПП, в том числе проводимых с привлечением Партнеров ЦПП, и предоставление информации о достижении целей получения услуг ЦПП в результате получения государственной поддержки.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jc w:val="both"/>
            </w:pPr>
            <w:r w:rsidRPr="006814D5">
              <w:t>В соответствии с требованиями ст.9 Федерального закона № 152-ФЗ от 27.07.2006 года «О персональных данных», в целях получения государственной поддержки, лицо (самозанятый), указанный в настоящем Соглашении-анкете, своей подписью в разделе 4 настоящего Соглашения-анкеты подтверждает свое согласие на обработку персональных данных, в частности: фамилии, имени, отчества, контактного телефона, адреса электронной почты. Настоящее согласие предоставляется на осуществление любых действий в отношении персональных данных,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уничтожение. Настоящее согласие действует в течение 5 (пяти) лет.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1987" w:rsidRPr="006814D5" w:rsidRDefault="00C21987" w:rsidP="009C5DF3">
            <w:pPr>
              <w:spacing w:before="40" w:after="40"/>
              <w:jc w:val="both"/>
            </w:pPr>
            <w:r w:rsidRPr="006814D5">
              <w:t>Поддержка оказывается с соблюдением требований, установленных Федеральным законом № 135-ФЗ от 26 июля 2006 года «О защите конкуренции»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hideMark/>
          </w:tcPr>
          <w:p w:rsidR="00C21987" w:rsidRPr="006814D5" w:rsidRDefault="00C21987" w:rsidP="009C5DF3">
            <w:pPr>
              <w:spacing w:before="40" w:after="40"/>
              <w:jc w:val="center"/>
              <w:rPr>
                <w:b/>
                <w:bCs/>
              </w:rPr>
            </w:pPr>
            <w:r w:rsidRPr="006814D5">
              <w:rPr>
                <w:b/>
                <w:bCs/>
              </w:rPr>
              <w:t>4. Подписи уполномоченных лиц заявителя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C21987" w:rsidRPr="006814D5" w:rsidRDefault="00C21987" w:rsidP="009C5DF3">
            <w:pPr>
              <w:spacing w:before="40" w:after="40"/>
              <w:jc w:val="center"/>
            </w:pPr>
            <w:r w:rsidRPr="006814D5">
              <w:rPr>
                <w:b/>
              </w:rPr>
              <w:t xml:space="preserve">Самозанятый или лицо, </w:t>
            </w:r>
            <w:r w:rsidRPr="006814D5">
              <w:rPr>
                <w:b/>
              </w:rPr>
              <w:br/>
              <w:t>действующее по доверенности от лица самозанятого</w:t>
            </w:r>
            <w:r w:rsidRPr="006814D5">
              <w:rPr>
                <w:b/>
              </w:rPr>
              <w:br/>
            </w:r>
            <w:r w:rsidRPr="006814D5">
              <w:t>(поле обязательно для заполнения)</w:t>
            </w:r>
            <w:r w:rsidRPr="006814D5">
              <w:br/>
            </w:r>
          </w:p>
          <w:p w:rsidR="00C21987" w:rsidRPr="006814D5" w:rsidRDefault="00C21987" w:rsidP="009C5DF3">
            <w:pPr>
              <w:spacing w:before="40" w:after="40"/>
              <w:jc w:val="center"/>
            </w:pPr>
            <w:r w:rsidRPr="006814D5">
              <w:rPr>
                <w:b/>
              </w:rPr>
              <w:t>__________________________</w:t>
            </w:r>
            <w:r w:rsidRPr="006814D5">
              <w:rPr>
                <w:b/>
              </w:rPr>
              <w:br/>
            </w:r>
            <w:r w:rsidRPr="006814D5">
              <w:t>(личная подпись)</w:t>
            </w:r>
          </w:p>
          <w:p w:rsidR="00C21987" w:rsidRPr="006814D5" w:rsidRDefault="00C21987" w:rsidP="009C5DF3">
            <w:pPr>
              <w:spacing w:before="40" w:after="40"/>
              <w:jc w:val="center"/>
            </w:pPr>
            <w:r w:rsidRPr="006814D5">
              <w:rPr>
                <w:b/>
              </w:rPr>
              <w:t>__________________________</w:t>
            </w:r>
            <w:r w:rsidRPr="006814D5">
              <w:rPr>
                <w:b/>
              </w:rPr>
              <w:br/>
            </w:r>
            <w:r w:rsidRPr="006814D5">
              <w:t>(ФИО)</w:t>
            </w:r>
          </w:p>
          <w:p w:rsidR="00C21987" w:rsidRPr="006814D5" w:rsidRDefault="00C21987" w:rsidP="009C5DF3">
            <w:pPr>
              <w:spacing w:before="40" w:after="40"/>
              <w:jc w:val="center"/>
            </w:pPr>
            <w:r w:rsidRPr="006814D5">
              <w:t>*</w:t>
            </w:r>
          </w:p>
        </w:tc>
      </w:tr>
      <w:tr w:rsidR="00C21987" w:rsidRPr="006814D5" w:rsidTr="009C5DF3">
        <w:tc>
          <w:tcPr>
            <w:tcW w:w="9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hideMark/>
          </w:tcPr>
          <w:p w:rsidR="00C21987" w:rsidRPr="006814D5" w:rsidRDefault="00C21987" w:rsidP="009C5DF3">
            <w:pPr>
              <w:spacing w:before="40" w:after="40"/>
              <w:jc w:val="both"/>
            </w:pPr>
            <w:r w:rsidRPr="006814D5">
              <w:t xml:space="preserve">Я,_________________________________________________________________________________ </w:t>
            </w:r>
            <w:r w:rsidRPr="006814D5">
              <w:rPr>
                <w:i/>
              </w:rPr>
              <w:t>(ФИО сотрудника ЦПП или специалиста партнера ЦПП)</w:t>
            </w:r>
            <w:r w:rsidRPr="006814D5">
              <w:t xml:space="preserve">, настоящим подтверждаю, что подписи лиц, указанных в настоящем документе, проставлены в моем присутствии собственноручно. Документы, удостоверяющие личность подписантов, мною проверены. </w:t>
            </w:r>
          </w:p>
          <w:p w:rsidR="00C21987" w:rsidRPr="006814D5" w:rsidRDefault="00C21987" w:rsidP="009C5DF3">
            <w:pPr>
              <w:spacing w:before="40" w:after="40"/>
              <w:jc w:val="right"/>
            </w:pPr>
            <w:r w:rsidRPr="006814D5">
              <w:t>Подпись сотрудника ЦПП или специалиста партнера ЦПП _____________________________</w:t>
            </w:r>
          </w:p>
        </w:tc>
      </w:tr>
    </w:tbl>
    <w:p w:rsidR="00E6564A" w:rsidRPr="00C21987" w:rsidRDefault="00E6564A" w:rsidP="00C21987">
      <w:bookmarkStart w:id="1" w:name="_GoBack"/>
      <w:bookmarkEnd w:id="1"/>
    </w:p>
    <w:sectPr w:rsidR="00E6564A" w:rsidRPr="00C21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39"/>
    <w:rsid w:val="004D4839"/>
    <w:rsid w:val="00C21987"/>
    <w:rsid w:val="00C90E39"/>
    <w:rsid w:val="00D03C45"/>
    <w:rsid w:val="00E6564A"/>
    <w:rsid w:val="00FE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BD18A-2B9C-4EBC-972E-D407B2C2F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E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0E39"/>
    <w:pPr>
      <w:spacing w:after="0" w:line="240" w:lineRule="auto"/>
    </w:pPr>
    <w:rPr>
      <w:rFonts w:eastAsia="Cambria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90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FE7E1C"/>
    <w:pPr>
      <w:spacing w:after="0" w:line="240" w:lineRule="auto"/>
    </w:pPr>
    <w:rPr>
      <w:rFonts w:ascii="Times New Roman" w:eastAsia="Calibri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1386</Words>
  <Characters>7902</Characters>
  <Application>Microsoft Office Word</Application>
  <DocSecurity>0</DocSecurity>
  <Lines>65</Lines>
  <Paragraphs>18</Paragraphs>
  <ScaleCrop>false</ScaleCrop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2</cp:revision>
  <dcterms:created xsi:type="dcterms:W3CDTF">2022-02-02T07:11:00Z</dcterms:created>
  <dcterms:modified xsi:type="dcterms:W3CDTF">2022-02-02T07:11:00Z</dcterms:modified>
</cp:coreProperties>
</file>