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2C2E" w:rsidRDefault="0099141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Техническое задание </w:t>
      </w:r>
      <w:r>
        <w:rPr>
          <w:rFonts w:ascii="Times New Roman" w:hAnsi="Times New Roman" w:cs="Times New Roman"/>
          <w:sz w:val="24"/>
          <w:szCs w:val="24"/>
        </w:rPr>
        <w:t>N</w:t>
      </w:r>
      <w:r w:rsidR="004207FF" w:rsidRPr="004207FF">
        <w:rPr>
          <w:rFonts w:ascii="Times New Roman" w:hAnsi="Times New Roman" w:cs="Times New Roman"/>
          <w:sz w:val="24"/>
          <w:szCs w:val="24"/>
        </w:rPr>
        <w:t>2810</w:t>
      </w:r>
      <w:r>
        <w:rPr>
          <w:rFonts w:ascii="Times New Roman" w:hAnsi="Times New Roman" w:cs="Times New Roman"/>
          <w:sz w:val="24"/>
          <w:szCs w:val="24"/>
        </w:rPr>
        <w:t xml:space="preserve">/2021 от </w:t>
      </w:r>
      <w:r w:rsidR="004207FF" w:rsidRPr="004207FF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07FF">
        <w:rPr>
          <w:rFonts w:ascii="Times New Roman" w:hAnsi="Times New Roman" w:cs="Times New Roman"/>
          <w:sz w:val="24"/>
          <w:szCs w:val="24"/>
        </w:rPr>
        <w:t>октября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2021 года</w:t>
      </w:r>
    </w:p>
    <w:p w:rsidR="00A82C2E" w:rsidRDefault="00991413">
      <w:pPr>
        <w:pStyle w:val="af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Разработка мобильного приложения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Grand</w:t>
      </w:r>
      <w:r w:rsidRPr="00441D8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Tour</w:t>
      </w:r>
      <w:r w:rsidRPr="00441D8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Masters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разработка цифрового продукта для любителей велоспорта по всему миру, веб-приложения личного кабинета для администратора и мобильного приложения для </w:t>
      </w:r>
      <w:r w:rsidR="00111444">
        <w:rPr>
          <w:rFonts w:ascii="Times New Roman" w:hAnsi="Times New Roman" w:cs="Times New Roman"/>
          <w:sz w:val="24"/>
          <w:szCs w:val="24"/>
        </w:rPr>
        <w:t xml:space="preserve">клиента на операционной системе </w:t>
      </w:r>
      <w:proofErr w:type="spellStart"/>
      <w:r w:rsidR="00111444">
        <w:rPr>
          <w:rFonts w:ascii="Times New Roman" w:hAnsi="Times New Roman" w:cs="Times New Roman"/>
          <w:sz w:val="24"/>
          <w:szCs w:val="24"/>
        </w:rPr>
        <w:t>iOS</w:t>
      </w:r>
      <w:proofErr w:type="spellEnd"/>
      <w:r w:rsidR="0011144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111444">
        <w:rPr>
          <w:rFonts w:ascii="Times New Roman" w:hAnsi="Times New Roman" w:cs="Times New Roman"/>
          <w:sz w:val="24"/>
          <w:szCs w:val="24"/>
        </w:rPr>
        <w:t>Android</w:t>
      </w:r>
      <w:proofErr w:type="spellEnd"/>
      <w:r>
        <w:rPr>
          <w:rFonts w:ascii="Times New Roman" w:hAnsi="Times New Roman" w:cs="Times New Roman"/>
          <w:sz w:val="24"/>
          <w:szCs w:val="24"/>
        </w:rPr>
        <w:t>, приложения должны иметь следующий функционал:</w:t>
      </w:r>
    </w:p>
    <w:p w:rsidR="00A82C2E" w:rsidRDefault="00A82C2E">
      <w:pPr>
        <w:pStyle w:val="af"/>
        <w:ind w:left="0" w:firstLine="709"/>
        <w:jc w:val="both"/>
        <w:rPr>
          <w:sz w:val="28"/>
          <w:szCs w:val="28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"/>
        <w:gridCol w:w="2665"/>
        <w:gridCol w:w="5954"/>
      </w:tblGrid>
      <w:tr w:rsidR="00A82C2E">
        <w:trPr>
          <w:trHeight w:val="106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C2E" w:rsidRDefault="0099141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C2E" w:rsidRDefault="0099141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C2E" w:rsidRDefault="0099141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</w:p>
        </w:tc>
      </w:tr>
      <w:tr w:rsidR="00A82C2E">
        <w:trPr>
          <w:trHeight w:val="106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C2E" w:rsidRDefault="0099141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C2E" w:rsidRDefault="00991413">
            <w:pPr>
              <w:pStyle w:val="ae"/>
              <w:widowControl w:val="0"/>
              <w:spacing w:beforeAutospacing="0" w:after="0" w:afterAutospacing="0"/>
            </w:pPr>
            <w:r>
              <w:t xml:space="preserve">Общие требования </w:t>
            </w:r>
            <w:proofErr w:type="gramStart"/>
            <w:r>
              <w:t>к цифрового продукта</w:t>
            </w:r>
            <w:proofErr w:type="gramEnd"/>
            <w:r>
              <w:t xml:space="preserve"> для любителей велоспорта по всему миру, веб-приложению для администратора и мобильным приложения на операционных систем </w:t>
            </w:r>
            <w:proofErr w:type="spellStart"/>
            <w:r>
              <w:t>iOS</w:t>
            </w:r>
            <w:proofErr w:type="spellEnd"/>
            <w:r>
              <w:t xml:space="preserve"> и </w:t>
            </w:r>
            <w:proofErr w:type="spellStart"/>
            <w:r>
              <w:t>AndroidOS</w:t>
            </w:r>
            <w:proofErr w:type="spellEnd"/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C2E" w:rsidRDefault="00991413">
            <w:pPr>
              <w:widowControl w:val="0"/>
              <w:numPr>
                <w:ilvl w:val="0"/>
                <w:numId w:val="9"/>
              </w:numPr>
              <w:spacing w:before="24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Концепция и основная идея.</w:t>
            </w:r>
          </w:p>
          <w:p w:rsidR="00A82C2E" w:rsidRDefault="00991413">
            <w:pPr>
              <w:widowControl w:val="0"/>
              <w:numPr>
                <w:ilvl w:val="0"/>
                <w:numId w:val="9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Задачи, решаемые при помощи приложения.</w:t>
            </w:r>
          </w:p>
          <w:p w:rsidR="00A82C2E" w:rsidRDefault="00991413">
            <w:pPr>
              <w:widowControl w:val="0"/>
              <w:numPr>
                <w:ilvl w:val="0"/>
                <w:numId w:val="9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работ по созданию системы.</w:t>
            </w:r>
          </w:p>
          <w:p w:rsidR="00A82C2E" w:rsidRDefault="00991413">
            <w:pPr>
              <w:widowControl w:val="0"/>
              <w:numPr>
                <w:ilvl w:val="0"/>
                <w:numId w:val="9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оформления и предъявления заказчику результатов работ по разработке мобильного приложения.</w:t>
            </w:r>
          </w:p>
          <w:p w:rsidR="00A82C2E" w:rsidRDefault="00991413">
            <w:pPr>
              <w:widowControl w:val="0"/>
              <w:numPr>
                <w:ilvl w:val="0"/>
                <w:numId w:val="9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приложения.</w:t>
            </w:r>
          </w:p>
          <w:p w:rsidR="00A82C2E" w:rsidRDefault="00991413">
            <w:pPr>
              <w:widowControl w:val="0"/>
              <w:numPr>
                <w:ilvl w:val="0"/>
                <w:numId w:val="9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проекту и программному обеспечению.</w:t>
            </w:r>
          </w:p>
          <w:p w:rsidR="00A82C2E" w:rsidRDefault="00991413">
            <w:pPr>
              <w:widowControl w:val="0"/>
              <w:numPr>
                <w:ilvl w:val="0"/>
                <w:numId w:val="9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и описание административного интерфейса. </w:t>
            </w:r>
          </w:p>
          <w:p w:rsidR="00A82C2E" w:rsidRDefault="00991413">
            <w:pPr>
              <w:widowControl w:val="0"/>
              <w:numPr>
                <w:ilvl w:val="0"/>
                <w:numId w:val="9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Главная страница.</w:t>
            </w:r>
          </w:p>
          <w:p w:rsidR="00A82C2E" w:rsidRDefault="00991413">
            <w:pPr>
              <w:widowControl w:val="0"/>
              <w:numPr>
                <w:ilvl w:val="0"/>
                <w:numId w:val="9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GPS</w:t>
            </w:r>
            <w:r w:rsidRPr="00441D8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трекер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2C2E" w:rsidRDefault="00991413">
            <w:pPr>
              <w:widowControl w:val="0"/>
              <w:numPr>
                <w:ilvl w:val="0"/>
                <w:numId w:val="9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Турнирная таблица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которой баллы начисляются на </w:t>
            </w:r>
            <w:r w:rsidR="00111444">
              <w:rPr>
                <w:rFonts w:ascii="Times New Roman" w:hAnsi="Times New Roman" w:cs="Times New Roman"/>
                <w:sz w:val="24"/>
                <w:szCs w:val="24"/>
              </w:rPr>
              <w:t>спецучастках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1км = 1 балл.</w:t>
            </w:r>
          </w:p>
          <w:p w:rsidR="00A82C2E" w:rsidRDefault="00111444">
            <w:pPr>
              <w:widowControl w:val="0"/>
              <w:numPr>
                <w:ilvl w:val="0"/>
                <w:numId w:val="9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Спецучастки</w:t>
            </w:r>
            <w:r w:rsidR="00991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предустановлены</w:t>
            </w:r>
            <w:r w:rsidR="00991413">
              <w:rPr>
                <w:rFonts w:ascii="Times New Roman" w:hAnsi="Times New Roman" w:cs="Times New Roman"/>
                <w:sz w:val="24"/>
                <w:szCs w:val="24"/>
              </w:rPr>
              <w:t xml:space="preserve"> в приложение и отмечены на картах.</w:t>
            </w:r>
          </w:p>
          <w:p w:rsidR="00A82C2E" w:rsidRDefault="00991413">
            <w:pPr>
              <w:widowControl w:val="0"/>
              <w:numPr>
                <w:ilvl w:val="0"/>
                <w:numId w:val="9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Подключены карты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441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Яндекс.</w:t>
            </w:r>
          </w:p>
          <w:p w:rsidR="00A82C2E" w:rsidRDefault="00991413">
            <w:pPr>
              <w:widowControl w:val="0"/>
              <w:numPr>
                <w:ilvl w:val="0"/>
                <w:numId w:val="9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Меню пользователя.</w:t>
            </w:r>
          </w:p>
          <w:p w:rsidR="00A82C2E" w:rsidRPr="00441D8C" w:rsidRDefault="00991413" w:rsidP="00441D8C">
            <w:pPr>
              <w:widowControl w:val="0"/>
              <w:numPr>
                <w:ilvl w:val="0"/>
                <w:numId w:val="9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Карта проекта / мобильного приложения - экраны пользователя. </w:t>
            </w:r>
          </w:p>
          <w:p w:rsidR="00A82C2E" w:rsidRDefault="00991413">
            <w:pPr>
              <w:widowControl w:val="0"/>
              <w:numPr>
                <w:ilvl w:val="0"/>
                <w:numId w:val="9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Личный кабинет.</w:t>
            </w:r>
          </w:p>
          <w:p w:rsidR="00A82C2E" w:rsidRDefault="00991413">
            <w:pPr>
              <w:widowControl w:val="0"/>
              <w:numPr>
                <w:ilvl w:val="0"/>
                <w:numId w:val="9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Экраны регистрации/входа </w:t>
            </w:r>
          </w:p>
          <w:p w:rsidR="00A82C2E" w:rsidRDefault="00991413">
            <w:pPr>
              <w:widowControl w:val="0"/>
              <w:numPr>
                <w:ilvl w:val="0"/>
                <w:numId w:val="9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Геолокация.</w:t>
            </w:r>
          </w:p>
          <w:p w:rsidR="00A82C2E" w:rsidRDefault="00991413">
            <w:pPr>
              <w:widowControl w:val="0"/>
              <w:numPr>
                <w:ilvl w:val="0"/>
                <w:numId w:val="9"/>
              </w:numPr>
              <w:spacing w:after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Метрика. </w:t>
            </w:r>
          </w:p>
          <w:p w:rsidR="00A82C2E" w:rsidRDefault="0099141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Концепция и основная идея. </w:t>
            </w:r>
          </w:p>
          <w:p w:rsidR="00A82C2E" w:rsidRPr="00441D8C" w:rsidRDefault="0099141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GTM</w:t>
            </w:r>
            <w:r w:rsidRPr="00441D8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это спортивная лига, объединяющая любителей велоспорта по всему миру. Во время реальной велогонки ведется трекинг спортсменов в приложении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GTM</w:t>
            </w:r>
            <w:r w:rsidRPr="00441D8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зарабатывают очки/токены в реальных велосипедных гонках в соответствии с умной рейтинговой системой. Приложение позволяет видеть свой региональный и мировой рейтинг среди любителей </w:t>
            </w:r>
            <w:r w:rsidR="00111444">
              <w:rPr>
                <w:rFonts w:ascii="Times New Roman" w:hAnsi="Times New Roman" w:cs="Times New Roman"/>
                <w:sz w:val="24"/>
                <w:szCs w:val="24"/>
              </w:rPr>
              <w:t>велоспорта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зарегистрированных в системе по всему миру. Ценность для государства — это вовлечение людей в массовое занятие спортом и развитие туризма.</w:t>
            </w:r>
          </w:p>
          <w:p w:rsidR="00A82C2E" w:rsidRDefault="0099141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Задачи, решаемые при помощи приложения.</w:t>
            </w:r>
          </w:p>
          <w:p w:rsidR="00A82C2E" w:rsidRDefault="0099141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цель — разработать цифровой продукт имеющий одинаковую ценность как для сегмента</w:t>
            </w:r>
            <w:r w:rsidRPr="00441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441D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так и для остальных сегментов</w:t>
            </w:r>
            <w:r w:rsidRPr="00441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441D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441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441D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441D8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41D8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41D8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Ценность продукта для пользователя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441D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441D8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41D8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личного рейтинга в мировой лиге любителей велоспорта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GTM</w:t>
            </w:r>
            <w:r w:rsidRPr="00441D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участие в гонках за призовой фонд лиги.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Умный трекинг личных данных, доступ к рейтингам гонок и спортсменов по всему миру.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Выбор и бронирование участия в гонке с мобильного телефона на базе операционных систем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AndroidOS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Ценность продукта для пользователя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441D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441D8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41D8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Организаторы смогут размещать свои события в системе.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Привлечение и регистрация большего числа участников на гонку/тур.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Доход от бронирования жилья участниками гонок.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Ценность продукта для пользователя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441D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441D8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41D8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Вовлечение людей в массовое занятие спортом и развитие туризма в стране.</w:t>
            </w:r>
          </w:p>
          <w:p w:rsidR="00A82C2E" w:rsidRDefault="0099141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Этапы работ по созданию системы. </w:t>
            </w:r>
          </w:p>
          <w:p w:rsidR="00A82C2E" w:rsidRDefault="0099141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созданию данного приложения разделяется на следующие этапы: </w:t>
            </w:r>
          </w:p>
          <w:p w:rsidR="00A82C2E" w:rsidRDefault="00991413">
            <w:pPr>
              <w:widowControl w:val="0"/>
              <w:numPr>
                <w:ilvl w:val="0"/>
                <w:numId w:val="8"/>
              </w:numPr>
              <w:spacing w:before="24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оценки стоимости и срока разработки;</w:t>
            </w:r>
          </w:p>
          <w:p w:rsidR="00A82C2E" w:rsidRDefault="00991413">
            <w:pPr>
              <w:widowControl w:val="0"/>
              <w:numPr>
                <w:ilvl w:val="0"/>
                <w:numId w:val="8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Этап разработки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экранов пользователя и администратора для</w:t>
            </w:r>
            <w:r w:rsidRPr="00441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MVP</w:t>
            </w:r>
            <w:r w:rsidRPr="00441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приложения.</w:t>
            </w:r>
          </w:p>
          <w:p w:rsidR="00A82C2E" w:rsidRDefault="00991413">
            <w:pPr>
              <w:widowControl w:val="0"/>
              <w:numPr>
                <w:ilvl w:val="0"/>
                <w:numId w:val="8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Этап разработки </w:t>
            </w:r>
            <w:r w:rsidR="00111444">
              <w:rPr>
                <w:rFonts w:ascii="Times New Roman" w:hAnsi="Times New Roman" w:cs="Times New Roman"/>
                <w:sz w:val="24"/>
                <w:szCs w:val="24"/>
              </w:rPr>
              <w:t>дизайна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</w:t>
            </w:r>
            <w:r w:rsidRPr="00441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MVP</w:t>
            </w:r>
            <w:r w:rsidRPr="00441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приложения.</w:t>
            </w:r>
          </w:p>
          <w:p w:rsidR="00A82C2E" w:rsidRDefault="00991413">
            <w:pPr>
              <w:widowControl w:val="0"/>
              <w:numPr>
                <w:ilvl w:val="0"/>
                <w:numId w:val="8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разработки интерфейса администратора для</w:t>
            </w:r>
            <w:r w:rsidRPr="00441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MVP</w:t>
            </w:r>
            <w:r w:rsidRPr="00441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приложения.</w:t>
            </w:r>
          </w:p>
          <w:p w:rsidR="00A82C2E" w:rsidRDefault="00991413">
            <w:pPr>
              <w:widowControl w:val="0"/>
              <w:numPr>
                <w:ilvl w:val="0"/>
                <w:numId w:val="8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Этап разработки </w:t>
            </w:r>
            <w:r w:rsidR="00111444">
              <w:rPr>
                <w:rFonts w:ascii="Times New Roman" w:hAnsi="Times New Roman" w:cs="Times New Roman"/>
                <w:sz w:val="24"/>
                <w:szCs w:val="24"/>
              </w:rPr>
              <w:t>интерфейса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 для</w:t>
            </w:r>
            <w:r w:rsidRPr="00441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MVP</w:t>
            </w:r>
            <w:r w:rsidRPr="00441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приложения.</w:t>
            </w:r>
          </w:p>
          <w:p w:rsidR="00A82C2E" w:rsidRDefault="00991413">
            <w:pPr>
              <w:widowControl w:val="0"/>
              <w:numPr>
                <w:ilvl w:val="0"/>
                <w:numId w:val="8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Этап верстки </w:t>
            </w:r>
            <w:r w:rsidR="00111444">
              <w:rPr>
                <w:rFonts w:ascii="Times New Roman" w:hAnsi="Times New Roman" w:cs="Times New Roman"/>
                <w:sz w:val="24"/>
                <w:szCs w:val="24"/>
              </w:rPr>
              <w:t>интерфейсов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 и администратора для</w:t>
            </w:r>
            <w:r w:rsidRPr="00441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MVP</w:t>
            </w:r>
            <w:r w:rsidRPr="00441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приложения.</w:t>
            </w:r>
          </w:p>
          <w:p w:rsidR="00A82C2E" w:rsidRDefault="00991413">
            <w:pPr>
              <w:widowControl w:val="0"/>
              <w:numPr>
                <w:ilvl w:val="0"/>
                <w:numId w:val="8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юзабилити и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MVP</w:t>
            </w:r>
            <w:r w:rsidRPr="00441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приложения.</w:t>
            </w:r>
          </w:p>
          <w:p w:rsidR="00A82C2E" w:rsidRDefault="00991413">
            <w:pPr>
              <w:widowControl w:val="0"/>
              <w:numPr>
                <w:ilvl w:val="0"/>
                <w:numId w:val="8"/>
              </w:numPr>
              <w:spacing w:after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MVP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проекта. </w:t>
            </w:r>
          </w:p>
          <w:p w:rsidR="00A82C2E" w:rsidRDefault="0099141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Порядок оформления и предъявления заказчику результатов работ по разработке мобильного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приложения. </w:t>
            </w:r>
          </w:p>
          <w:p w:rsidR="00A82C2E" w:rsidRDefault="0099141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ведет разработку проекта на собственных серверах. </w:t>
            </w:r>
          </w:p>
          <w:p w:rsidR="00A82C2E" w:rsidRDefault="0099141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 окончания разработки и завершения всех этапов тестирования проекта заказчик принимает решение о выборе хостинг пространства для размещения собственного проекта и предъявляет исполнителю информацию для публикации проекта. </w:t>
            </w:r>
          </w:p>
          <w:p w:rsidR="00A82C2E" w:rsidRDefault="0099141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Публикация приложения.</w:t>
            </w:r>
          </w:p>
          <w:p w:rsidR="00A82C2E" w:rsidRDefault="0099141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Публикацией проекта занимается исполнитель. </w:t>
            </w:r>
          </w:p>
          <w:p w:rsidR="00A82C2E" w:rsidRDefault="0099141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Требования к проекту и программному обеспечению. </w:t>
            </w:r>
          </w:p>
          <w:p w:rsidR="00A82C2E" w:rsidRDefault="0099141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Язык </w:t>
            </w:r>
            <w:r w:rsidR="00111444">
              <w:rPr>
                <w:rFonts w:ascii="Times New Roman" w:hAnsi="Times New Roman" w:cs="Times New Roman"/>
                <w:sz w:val="24"/>
                <w:szCs w:val="24"/>
              </w:rPr>
              <w:t>интерфейса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приложения: русский̆</w:t>
            </w:r>
            <w:r w:rsidRPr="00441D8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английский. </w:t>
            </w:r>
          </w:p>
          <w:p w:rsidR="00A82C2E" w:rsidRDefault="0099141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Разработанное программное обеспечение (далее ПО) должно быть: - совместимо с устройствами на базе ОС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Android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4.3 (и старше),</w:t>
            </w:r>
          </w:p>
          <w:p w:rsidR="00A82C2E" w:rsidRDefault="0099141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совместимо с устройствами на базе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8.0 (и старше) </w:t>
            </w:r>
          </w:p>
          <w:p w:rsidR="00A82C2E" w:rsidRDefault="0099141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сервернои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̆ части должна поддерживать работу на базе серверов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Linux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2C2E" w:rsidRDefault="0099141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Общие требования к дизайну экранов пользователя. </w:t>
            </w:r>
          </w:p>
          <w:p w:rsidR="00A82C2E" w:rsidRDefault="0099141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макеты должны быть выполнены в графическом редакторе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Figma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Промежуточные версии макетов заказчик может посмотреть в любое удобное для него время перейдя </w:t>
            </w:r>
            <w:r w:rsidR="00111444">
              <w:rPr>
                <w:rFonts w:ascii="Times New Roman" w:hAnsi="Times New Roman" w:cs="Times New Roman"/>
                <w:sz w:val="24"/>
                <w:szCs w:val="24"/>
              </w:rPr>
              <w:t>по ссылке,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предоставленной разработчиками.</w:t>
            </w:r>
          </w:p>
          <w:p w:rsidR="00A82C2E" w:rsidRDefault="00111444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</w:t>
            </w:r>
            <w:r w:rsidR="00991413">
              <w:rPr>
                <w:rFonts w:ascii="Times New Roman" w:hAnsi="Times New Roman" w:cs="Times New Roman"/>
                <w:sz w:val="24"/>
                <w:szCs w:val="24"/>
              </w:rPr>
              <w:t xml:space="preserve"> элемент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дизайна</w:t>
            </w:r>
            <w:r w:rsidR="00991413">
              <w:rPr>
                <w:rFonts w:ascii="Times New Roman" w:hAnsi="Times New Roman" w:cs="Times New Roman"/>
                <w:sz w:val="24"/>
                <w:szCs w:val="24"/>
              </w:rPr>
              <w:t xml:space="preserve"> должен быть представлен в отдельном слое. Предпочтительно при разработке получить шаблон «резиновый». Возможна разработка шаблона под определенные разрешения по согласованию с заказчиком. </w:t>
            </w:r>
          </w:p>
          <w:p w:rsidR="00A82C2E" w:rsidRDefault="0099141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Мелкие элементы дизайна (иконки, стрелки,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буллеты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т.д.) в случае их многократного повторения в макете (например, маркированный список, меню и прочее) должны быть представлены в отдельных файлах. В самом макете все повторения могут размещаться в одном слое. </w:t>
            </w:r>
          </w:p>
          <w:p w:rsidR="00A82C2E" w:rsidRDefault="0099141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Структура и описание административного интерфейса. </w:t>
            </w:r>
          </w:p>
          <w:p w:rsidR="00A82C2E" w:rsidRDefault="0099141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Главная страница административного интерфейса — содержит ссылки для перехода к другим разделам интерфейса администратора:</w:t>
            </w:r>
          </w:p>
          <w:p w:rsidR="00A82C2E" w:rsidRDefault="00991413">
            <w:pPr>
              <w:widowControl w:val="0"/>
              <w:numPr>
                <w:ilvl w:val="0"/>
                <w:numId w:val="10"/>
              </w:numPr>
              <w:spacing w:before="240"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зарегистрированных пользователей;</w:t>
            </w:r>
          </w:p>
          <w:p w:rsidR="00A82C2E" w:rsidRDefault="00991413">
            <w:pPr>
              <w:widowControl w:val="0"/>
              <w:numPr>
                <w:ilvl w:val="0"/>
                <w:numId w:val="10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блок сообщений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-уведомлений;</w:t>
            </w:r>
          </w:p>
          <w:p w:rsidR="00A82C2E" w:rsidRDefault="00991413">
            <w:pPr>
              <w:widowControl w:val="0"/>
              <w:numPr>
                <w:ilvl w:val="0"/>
                <w:numId w:val="10"/>
              </w:num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пользователей в системе и другую полезную информацию</w:t>
            </w:r>
            <w:r w:rsidR="0011144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согласованную с заказчиком. </w:t>
            </w:r>
          </w:p>
          <w:p w:rsidR="00A82C2E" w:rsidRDefault="0099141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Страница управления пользователями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-приложения администратора включает в себя возможность:</w:t>
            </w:r>
          </w:p>
          <w:p w:rsidR="00A82C2E" w:rsidRDefault="00991413">
            <w:pPr>
              <w:widowControl w:val="0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изменять уровень участника клуба;</w:t>
            </w:r>
          </w:p>
          <w:p w:rsidR="00A82C2E" w:rsidRDefault="00991413">
            <w:pPr>
              <w:widowControl w:val="0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добавлять баллы;</w:t>
            </w:r>
          </w:p>
          <w:p w:rsidR="00A82C2E" w:rsidRDefault="00A82C2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C2E" w:rsidRDefault="00991413">
            <w:pPr>
              <w:widowControl w:val="0"/>
              <w:spacing w:line="276" w:lineRule="auto"/>
              <w:ind w:left="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Группы пользователей. </w:t>
            </w:r>
          </w:p>
          <w:p w:rsidR="00A82C2E" w:rsidRDefault="00991413">
            <w:pPr>
              <w:widowControl w:val="0"/>
              <w:spacing w:line="276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проекта предусмотрены следующие группы </w:t>
            </w:r>
            <w:r w:rsidR="00111444">
              <w:rPr>
                <w:rFonts w:ascii="Times New Roman" w:hAnsi="Times New Roman" w:cs="Times New Roman"/>
                <w:sz w:val="24"/>
                <w:szCs w:val="24"/>
              </w:rPr>
              <w:t>пользователей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82C2E" w:rsidRDefault="00991413">
            <w:pPr>
              <w:widowControl w:val="0"/>
              <w:spacing w:line="276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— группа </w:t>
            </w:r>
            <w:r w:rsidR="00111444">
              <w:rPr>
                <w:rFonts w:ascii="Times New Roman" w:hAnsi="Times New Roman" w:cs="Times New Roman"/>
                <w:sz w:val="24"/>
                <w:szCs w:val="24"/>
              </w:rPr>
              <w:t>пользователей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которые могут добавлять/удалять/изменять существующих </w:t>
            </w:r>
            <w:r w:rsidR="00111444">
              <w:rPr>
                <w:rFonts w:ascii="Times New Roman" w:hAnsi="Times New Roman" w:cs="Times New Roman"/>
                <w:sz w:val="24"/>
                <w:szCs w:val="24"/>
              </w:rPr>
              <w:t>пользователей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Имеет доступ ко всем страницам (блокам) веб-приложения администратора.</w:t>
            </w:r>
          </w:p>
          <w:p w:rsidR="00A82C2E" w:rsidRDefault="00991413">
            <w:pPr>
              <w:widowControl w:val="0"/>
              <w:spacing w:line="276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Менеджер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— группа </w:t>
            </w:r>
            <w:r w:rsidR="00111444">
              <w:rPr>
                <w:rFonts w:ascii="Times New Roman" w:hAnsi="Times New Roman" w:cs="Times New Roman"/>
                <w:sz w:val="24"/>
                <w:szCs w:val="24"/>
              </w:rPr>
              <w:t>пользователей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обладающая доступом к следующим страницам (блокам) веб-приложения администратора: </w:t>
            </w:r>
          </w:p>
          <w:p w:rsidR="00A82C2E" w:rsidRDefault="00991413">
            <w:pPr>
              <w:widowControl w:val="0"/>
              <w:numPr>
                <w:ilvl w:val="0"/>
                <w:numId w:val="6"/>
              </w:numPr>
              <w:spacing w:before="240"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зарегистрированных пользователей;</w:t>
            </w:r>
          </w:p>
          <w:p w:rsidR="00A82C2E" w:rsidRDefault="00991413">
            <w:pPr>
              <w:widowControl w:val="0"/>
              <w:numPr>
                <w:ilvl w:val="0"/>
                <w:numId w:val="6"/>
              </w:num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блок сообщений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-уведомлений;</w:t>
            </w:r>
          </w:p>
          <w:p w:rsidR="00A82C2E" w:rsidRDefault="0099141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Пользователь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— Зарегистрированный пользователь мобильного приложения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GTM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Данная группа </w:t>
            </w:r>
            <w:r w:rsidR="00111444">
              <w:rPr>
                <w:rFonts w:ascii="Times New Roman" w:hAnsi="Times New Roman" w:cs="Times New Roman"/>
                <w:sz w:val="24"/>
                <w:szCs w:val="24"/>
              </w:rPr>
              <w:t>пользователей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представляет основную массу </w:t>
            </w:r>
            <w:r w:rsidR="00111444">
              <w:rPr>
                <w:rFonts w:ascii="Times New Roman" w:hAnsi="Times New Roman" w:cs="Times New Roman"/>
                <w:sz w:val="24"/>
                <w:szCs w:val="24"/>
              </w:rPr>
              <w:t>пользователей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проекта. </w:t>
            </w:r>
          </w:p>
          <w:p w:rsidR="00A82C2E" w:rsidRDefault="0099141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Меню клиента. </w:t>
            </w:r>
          </w:p>
          <w:p w:rsidR="00A82C2E" w:rsidRDefault="0099141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Меню пользователя закреплено в нижней навигационной панели приложения. Меню пользователя должно содержать ссылки для перехода на следующие экраны: </w:t>
            </w:r>
          </w:p>
          <w:p w:rsidR="00A82C2E" w:rsidRDefault="00F133A8">
            <w:pPr>
              <w:widowControl w:val="0"/>
              <w:numPr>
                <w:ilvl w:val="0"/>
                <w:numId w:val="11"/>
              </w:numPr>
              <w:spacing w:before="24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Главная (л</w:t>
            </w:r>
            <w:r w:rsidR="00991413">
              <w:rPr>
                <w:rFonts w:ascii="Times New Roman" w:hAnsi="Times New Roman" w:cs="Times New Roman"/>
                <w:sz w:val="24"/>
                <w:szCs w:val="24"/>
              </w:rPr>
              <w:t>ичный 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914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2C2E" w:rsidRDefault="00111444">
            <w:pPr>
              <w:widowControl w:val="0"/>
              <w:numPr>
                <w:ilvl w:val="0"/>
                <w:numId w:val="1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Гонки</w:t>
            </w:r>
            <w:r w:rsidR="009914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2C2E" w:rsidRDefault="00991413">
            <w:pPr>
              <w:widowControl w:val="0"/>
              <w:numPr>
                <w:ilvl w:val="0"/>
                <w:numId w:val="1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Клубы</w:t>
            </w:r>
            <w:r w:rsidR="00111444">
              <w:rPr>
                <w:rFonts w:ascii="Times New Roman" w:hAnsi="Times New Roman" w:cs="Times New Roman"/>
                <w:sz w:val="24"/>
                <w:szCs w:val="24"/>
              </w:rPr>
              <w:t xml:space="preserve"> (с рейтингом)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2C2E" w:rsidRDefault="00111444">
            <w:pPr>
              <w:widowControl w:val="0"/>
              <w:numPr>
                <w:ilvl w:val="0"/>
                <w:numId w:val="1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Маршруты</w:t>
            </w:r>
            <w:r w:rsidR="009914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2C2E" w:rsidRDefault="00111444">
            <w:pPr>
              <w:widowControl w:val="0"/>
              <w:numPr>
                <w:ilvl w:val="0"/>
                <w:numId w:val="1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Лента</w:t>
            </w:r>
            <w:r w:rsidR="009914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82C2E" w:rsidRDefault="00A82C2E">
            <w:pPr>
              <w:widowControl w:val="0"/>
              <w:spacing w:after="0"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C2E" w:rsidRDefault="00991413">
            <w:pPr>
              <w:widowControl w:val="0"/>
              <w:spacing w:line="276" w:lineRule="auto"/>
              <w:ind w:left="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Карта проекта / мобильного приложения - экраны пользователя</w:t>
            </w:r>
          </w:p>
          <w:p w:rsidR="00A82C2E" w:rsidRDefault="00991413">
            <w:pPr>
              <w:widowControl w:val="0"/>
              <w:spacing w:line="276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Grand</w:t>
            </w:r>
            <w:r w:rsidRPr="00441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Tour</w:t>
            </w:r>
            <w:r w:rsidRPr="00441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Masters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2C2E" w:rsidRDefault="00991413">
            <w:pPr>
              <w:widowControl w:val="0"/>
              <w:spacing w:line="276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экран пользователя</w:t>
            </w:r>
            <w:r w:rsidR="0011144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котором отображается:</w:t>
            </w:r>
          </w:p>
          <w:p w:rsidR="00A82C2E" w:rsidRDefault="00991413">
            <w:pPr>
              <w:widowControl w:val="0"/>
              <w:numPr>
                <w:ilvl w:val="0"/>
                <w:numId w:val="7"/>
              </w:numPr>
              <w:spacing w:before="240"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карта с последним </w:t>
            </w:r>
            <w:r w:rsidR="00111444">
              <w:rPr>
                <w:rFonts w:ascii="Times New Roman" w:hAnsi="Times New Roman" w:cs="Times New Roman"/>
                <w:sz w:val="24"/>
                <w:szCs w:val="24"/>
              </w:rPr>
              <w:t>спецучастком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городским маршрутом;</w:t>
            </w:r>
          </w:p>
          <w:p w:rsidR="00A82C2E" w:rsidRDefault="00991413">
            <w:pPr>
              <w:widowControl w:val="0"/>
              <w:numPr>
                <w:ilvl w:val="0"/>
                <w:numId w:val="7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информация о последнем заезде;</w:t>
            </w:r>
          </w:p>
          <w:p w:rsidR="00A82C2E" w:rsidRDefault="00991413">
            <w:pPr>
              <w:widowControl w:val="0"/>
              <w:numPr>
                <w:ilvl w:val="0"/>
                <w:numId w:val="7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возможность выбора нового спец. участка;</w:t>
            </w:r>
          </w:p>
          <w:p w:rsidR="00A82C2E" w:rsidRDefault="00991413">
            <w:pPr>
              <w:widowControl w:val="0"/>
              <w:numPr>
                <w:ilvl w:val="0"/>
                <w:numId w:val="7"/>
              </w:num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остальные пункты навигационного меню.</w:t>
            </w:r>
          </w:p>
          <w:p w:rsidR="00A82C2E" w:rsidRDefault="00991413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Лента.</w:t>
            </w:r>
          </w:p>
          <w:p w:rsidR="00A82C2E" w:rsidRDefault="00991413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  <w:r w:rsidR="0011144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котором </w:t>
            </w:r>
            <w:r w:rsidR="00111444">
              <w:rPr>
                <w:rFonts w:ascii="Times New Roman" w:hAnsi="Times New Roman" w:cs="Times New Roman"/>
                <w:sz w:val="24"/>
                <w:szCs w:val="24"/>
              </w:rPr>
              <w:t>отображаются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новости подписчиков пользователя.</w:t>
            </w:r>
          </w:p>
          <w:p w:rsidR="00A82C2E" w:rsidRDefault="00991413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</w:t>
            </w:r>
          </w:p>
          <w:p w:rsidR="00A82C2E" w:rsidRDefault="00991413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Экран предоставляет возможность зарегистрироваться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GTM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пройти процедуру аутентификации для доступа в личный кабинет уже зарегистрированного </w:t>
            </w:r>
            <w:r w:rsidRPr="00441D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ользователя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GTM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2C2E" w:rsidRDefault="00991413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Обязательные поля для заполнения при регистрации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GTM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82C2E" w:rsidRDefault="00991413">
            <w:pPr>
              <w:widowControl w:val="0"/>
              <w:numPr>
                <w:ilvl w:val="0"/>
                <w:numId w:val="2"/>
              </w:numPr>
              <w:spacing w:before="24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телефон;</w:t>
            </w:r>
          </w:p>
          <w:p w:rsidR="00A82C2E" w:rsidRDefault="00991413">
            <w:pPr>
              <w:widowControl w:val="0"/>
              <w:numPr>
                <w:ilvl w:val="0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пароль;</w:t>
            </w:r>
          </w:p>
          <w:p w:rsidR="00A82C2E" w:rsidRDefault="00991413">
            <w:pPr>
              <w:widowControl w:val="0"/>
              <w:numPr>
                <w:ilvl w:val="0"/>
                <w:numId w:val="2"/>
              </w:numPr>
              <w:spacing w:after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чекбокс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согласия на обработку, хранения персональных данных и правил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GTM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2C2E" w:rsidRDefault="00991413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прохождения аутентификации отображаются поля:</w:t>
            </w:r>
          </w:p>
          <w:p w:rsidR="00A82C2E" w:rsidRDefault="00991413">
            <w:pPr>
              <w:widowControl w:val="0"/>
              <w:numPr>
                <w:ilvl w:val="0"/>
                <w:numId w:val="4"/>
              </w:numPr>
              <w:spacing w:before="24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телефон;</w:t>
            </w:r>
          </w:p>
          <w:p w:rsidR="00A82C2E" w:rsidRDefault="00991413">
            <w:pPr>
              <w:widowControl w:val="0"/>
              <w:numPr>
                <w:ilvl w:val="0"/>
                <w:numId w:val="4"/>
              </w:numPr>
              <w:spacing w:after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пароль;</w:t>
            </w:r>
          </w:p>
          <w:p w:rsidR="00A82C2E" w:rsidRDefault="00111444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Гонки</w:t>
            </w:r>
            <w:r w:rsidR="009914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2C2E" w:rsidRDefault="00111444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экране пункта Гонки</w:t>
            </w:r>
            <w:r w:rsidR="00991413">
              <w:rPr>
                <w:rFonts w:ascii="Times New Roman" w:hAnsi="Times New Roman" w:cs="Times New Roman"/>
                <w:sz w:val="24"/>
                <w:szCs w:val="24"/>
              </w:rPr>
              <w:t xml:space="preserve"> отображается информация о планируемых событий размещаемых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организаторами</w:t>
            </w:r>
            <w:r w:rsidR="00991413">
              <w:rPr>
                <w:rFonts w:ascii="Times New Roman" w:hAnsi="Times New Roman" w:cs="Times New Roman"/>
                <w:sz w:val="24"/>
                <w:szCs w:val="24"/>
              </w:rPr>
              <w:t xml:space="preserve"> событий.</w:t>
            </w:r>
          </w:p>
          <w:p w:rsidR="00A82C2E" w:rsidRDefault="00991413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поиска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эвентов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названию на экране расположено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input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поле.</w:t>
            </w:r>
          </w:p>
          <w:p w:rsidR="00A82C2E" w:rsidRDefault="00991413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Личный кабинет.</w:t>
            </w:r>
          </w:p>
          <w:p w:rsidR="00A82C2E" w:rsidRDefault="00991413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экране личного кабинета отображается следующая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информация:</w:t>
            </w:r>
          </w:p>
          <w:p w:rsidR="00A82C2E" w:rsidRDefault="00991413">
            <w:pPr>
              <w:widowControl w:val="0"/>
              <w:numPr>
                <w:ilvl w:val="0"/>
                <w:numId w:val="1"/>
              </w:numPr>
              <w:spacing w:before="24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информация, которую пользователь ввел при регистрации. Всю информацию кроме полей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 пользователь может отредактировать;</w:t>
            </w:r>
          </w:p>
          <w:p w:rsidR="00A82C2E" w:rsidRDefault="00991413">
            <w:pPr>
              <w:widowControl w:val="0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с токенами/баллами;</w:t>
            </w:r>
          </w:p>
          <w:p w:rsidR="00A82C2E" w:rsidRDefault="00991413">
            <w:pPr>
              <w:widowControl w:val="0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подписок и подписчиков.</w:t>
            </w:r>
          </w:p>
          <w:p w:rsidR="00A82C2E" w:rsidRDefault="00991413">
            <w:pPr>
              <w:widowControl w:val="0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с указанием клуба;</w:t>
            </w:r>
          </w:p>
          <w:p w:rsidR="00A82C2E" w:rsidRDefault="00111444">
            <w:pPr>
              <w:widowControl w:val="0"/>
              <w:numPr>
                <w:ilvl w:val="0"/>
                <w:numId w:val="1"/>
              </w:numPr>
              <w:spacing w:after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личный рейтинг</w:t>
            </w:r>
            <w:r w:rsidR="0099141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82C2E" w:rsidRDefault="00991413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Клубы.</w:t>
            </w:r>
          </w:p>
          <w:p w:rsidR="00A82C2E" w:rsidRDefault="00991413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экране клубов собрана информация о клубах </w:t>
            </w:r>
            <w:r w:rsidR="00111444">
              <w:rPr>
                <w:rFonts w:ascii="Times New Roman" w:hAnsi="Times New Roman" w:cs="Times New Roman"/>
                <w:sz w:val="24"/>
                <w:szCs w:val="24"/>
              </w:rPr>
              <w:t>с их рейтингом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82C2E" w:rsidRDefault="00991413">
            <w:pPr>
              <w:widowControl w:val="0"/>
              <w:numPr>
                <w:ilvl w:val="0"/>
                <w:numId w:val="3"/>
              </w:numPr>
              <w:spacing w:before="24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названия клуба;</w:t>
            </w:r>
          </w:p>
          <w:p w:rsidR="00A82C2E" w:rsidRDefault="00991413">
            <w:pPr>
              <w:widowControl w:val="0"/>
              <w:numPr>
                <w:ilvl w:val="0"/>
                <w:numId w:val="3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участников;</w:t>
            </w:r>
          </w:p>
          <w:p w:rsidR="00A82C2E" w:rsidRDefault="00111444" w:rsidP="00111444">
            <w:pPr>
              <w:widowControl w:val="0"/>
              <w:numPr>
                <w:ilvl w:val="0"/>
                <w:numId w:val="3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рейтинг клубов</w:t>
            </w:r>
          </w:p>
          <w:p w:rsidR="00A82C2E" w:rsidRDefault="00A82C2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C2E" w:rsidRDefault="0099141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Геолокация.</w:t>
            </w:r>
          </w:p>
          <w:p w:rsidR="00A82C2E" w:rsidRDefault="0099141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Определяется автоматически.</w:t>
            </w:r>
          </w:p>
          <w:p w:rsidR="00A82C2E" w:rsidRDefault="0099141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Метрика.</w:t>
            </w:r>
          </w:p>
          <w:p w:rsidR="00A82C2E" w:rsidRDefault="0099141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приложение должен быть интегрирован компонент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Яндекс.Метрика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мобильных приложений</w:t>
            </w:r>
            <w:hyperlink r:id="rId6"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7">
              <w:r>
                <w:rPr>
                  <w:rFonts w:ascii="Times New Roman" w:hAnsi="Times New Roman" w:cs="Times New Roman"/>
                  <w:color w:val="0B4CB4"/>
                  <w:sz w:val="24"/>
                  <w:szCs w:val="24"/>
                  <w:u w:val="single"/>
                </w:rPr>
                <w:t>http://appmetrika.yandex.ru/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2C2E">
        <w:trPr>
          <w:trHeight w:val="106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C2E" w:rsidRDefault="0099141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C2E" w:rsidRDefault="00991413">
            <w:pPr>
              <w:widowControl w:val="0"/>
              <w:ind w:left="1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оказания услуг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C2E" w:rsidRDefault="00111444" w:rsidP="00111444">
            <w:pPr>
              <w:widowControl w:val="0"/>
              <w:ind w:left="3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</w:t>
            </w:r>
            <w:r w:rsidR="00420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20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2021</w:t>
            </w:r>
            <w:r w:rsidR="009914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A82C2E">
        <w:trPr>
          <w:trHeight w:val="106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C2E" w:rsidRDefault="0099141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C2E" w:rsidRDefault="00991413">
            <w:pPr>
              <w:widowControl w:val="0"/>
              <w:ind w:left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к услугам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C2E" w:rsidRDefault="00991413">
            <w:pPr>
              <w:widowControl w:val="0"/>
              <w:ind w:left="3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Услуги должны быть оказаны в полном объеме, в срок и надлежащего качества, согласно требованиям настоящего технического задания и условиям Договора. Качество услуг должно соответствовать стандартам качества, установленным законодательством РФ. </w:t>
            </w:r>
          </w:p>
        </w:tc>
      </w:tr>
      <w:tr w:rsidR="00A82C2E">
        <w:trPr>
          <w:trHeight w:val="106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C2E" w:rsidRDefault="0099141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C2E" w:rsidRDefault="00991413">
            <w:pPr>
              <w:widowControl w:val="0"/>
              <w:ind w:left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оплаты услуг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C2E" w:rsidRDefault="00991413">
            <w:pPr>
              <w:widowControl w:val="0"/>
              <w:spacing w:after="4" w:line="254" w:lineRule="auto"/>
              <w:ind w:left="39" w:firstLine="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договора</w:t>
            </w:r>
            <w:proofErr w:type="gramEnd"/>
          </w:p>
        </w:tc>
      </w:tr>
      <w:tr w:rsidR="00A82C2E">
        <w:trPr>
          <w:trHeight w:val="106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C2E" w:rsidRDefault="0099141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C2E" w:rsidRDefault="0099141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сдачи-приемки результатов услуг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C2E" w:rsidRDefault="00991413">
            <w:pPr>
              <w:widowControl w:val="0"/>
              <w:spacing w:after="2" w:line="247" w:lineRule="auto"/>
              <w:ind w:left="19" w:right="43" w:firstLine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окончанию работ Исполнитель направляет Заказчику Акт сдачи-приемки оказанных услуг (далее – Акт).</w:t>
            </w:r>
          </w:p>
          <w:p w:rsidR="00A82C2E" w:rsidRDefault="00991413">
            <w:pPr>
              <w:widowControl w:val="0"/>
              <w:spacing w:after="2" w:line="247" w:lineRule="auto"/>
              <w:ind w:left="19" w:right="43" w:firstLine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5 (пяти) рабочих дней с даты получения Акта, Заказчик обязуется принять оказанные услуги путем подписания Акта и передачи его Исполнителю, или отказаться от приемки оказанных услуг, письменно сообщив Исполнителю о необходимости доработки.</w:t>
            </w:r>
          </w:p>
          <w:p w:rsidR="00A82C2E" w:rsidRDefault="00991413">
            <w:pPr>
              <w:widowControl w:val="0"/>
              <w:spacing w:after="2" w:line="247" w:lineRule="auto"/>
              <w:ind w:left="19" w:right="43" w:firstLine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 доработкой стороны понимают приведение результата оказанных услуг в соответствие с требованиями, согласованными сторонами.</w:t>
            </w:r>
          </w:p>
          <w:p w:rsidR="00A82C2E" w:rsidRDefault="00991413">
            <w:pPr>
              <w:widowControl w:val="0"/>
              <w:ind w:left="14" w:firstLine="6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Если по истечении установленного срока для приемки оказанных услуг Исполнитель не получит подписанный Акт или мотивированный отказ, услуги считаются оказанными надлежащим образом и принятыми Заказчиком в полном объеме.</w:t>
            </w:r>
          </w:p>
        </w:tc>
      </w:tr>
      <w:tr w:rsidR="00A82C2E">
        <w:trPr>
          <w:trHeight w:val="106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C2E" w:rsidRDefault="0099141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C2E" w:rsidRDefault="00991413">
            <w:pPr>
              <w:widowControl w:val="0"/>
              <w:ind w:left="600" w:hanging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подачи предложений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C2E" w:rsidRDefault="00991413">
            <w:pPr>
              <w:widowControl w:val="0"/>
              <w:ind w:right="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Адыгея, г. Майкоп, ул. Пионерская, д. 324.</w:t>
            </w:r>
          </w:p>
        </w:tc>
      </w:tr>
      <w:tr w:rsidR="00A82C2E">
        <w:trPr>
          <w:trHeight w:val="106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C2E" w:rsidRDefault="0099141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C2E" w:rsidRDefault="00991413">
            <w:pPr>
              <w:widowControl w:val="0"/>
              <w:ind w:left="595" w:hanging="3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начала приема предложений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C2E" w:rsidRDefault="004207FF">
            <w:pPr>
              <w:widowControl w:val="0"/>
              <w:ind w:right="5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9914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октября</w:t>
            </w:r>
            <w:r w:rsidR="009914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2021 года</w:t>
            </w:r>
          </w:p>
        </w:tc>
      </w:tr>
      <w:tr w:rsidR="00A82C2E">
        <w:trPr>
          <w:trHeight w:val="106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C2E" w:rsidRDefault="0099141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C2E" w:rsidRDefault="00991413">
            <w:pPr>
              <w:widowControl w:val="0"/>
              <w:ind w:left="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и время окончания срока подачи заявок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C2E" w:rsidRDefault="004207FF">
            <w:pPr>
              <w:widowControl w:val="0"/>
              <w:ind w:right="10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="009914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ноября</w:t>
            </w:r>
            <w:r w:rsidR="009914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2021 года до 11:00</w:t>
            </w:r>
          </w:p>
        </w:tc>
      </w:tr>
    </w:tbl>
    <w:p w:rsidR="00A82C2E" w:rsidRDefault="00991413">
      <w:pPr>
        <w:spacing w:after="4" w:line="254" w:lineRule="auto"/>
        <w:ind w:left="39" w:right="4" w:hanging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предложению на оказание услуг в соответствии с техническим заданием должны быть приложены:</w:t>
      </w:r>
      <w:r>
        <w:rPr>
          <w:noProof/>
          <w:lang w:eastAsia="ru-RU"/>
        </w:rPr>
        <w:drawing>
          <wp:inline distT="0" distB="0" distL="0" distR="0">
            <wp:extent cx="9525" cy="76200"/>
            <wp:effectExtent l="0" t="0" r="0" b="0"/>
            <wp:docPr id="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C2E" w:rsidRDefault="00991413">
      <w:pPr>
        <w:spacing w:after="32" w:line="254" w:lineRule="auto"/>
        <w:ind w:left="24" w:right="4" w:hanging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фирменное наименование (наименование), сведения об организационно-правовой форме, о месте нахождения, почтовый адрес (для юридического лица), (фамилия, имя, отчество, паспортные данные, сведения о месте жительства (для физического лица, в т.ч. осуществляющего предпринимательскую деятельность без образования юридического лица), номер контактного телефона (карточка предприятия); </w:t>
      </w:r>
    </w:p>
    <w:p w:rsidR="00A82C2E" w:rsidRDefault="00991413">
      <w:pPr>
        <w:spacing w:after="32" w:line="254" w:lineRule="auto"/>
        <w:ind w:left="24" w:right="4" w:hanging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предложение на поставку товаров (выполнение работ/оказание услуг), предусмотренных техническим заданием.   </w:t>
      </w:r>
    </w:p>
    <w:p w:rsidR="00A82C2E" w:rsidRDefault="00A82C2E">
      <w:pPr>
        <w:spacing w:after="32" w:line="254" w:lineRule="auto"/>
        <w:ind w:left="24" w:right="4" w:hanging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82C2E" w:rsidRDefault="00A82C2E">
      <w:pPr>
        <w:spacing w:after="32" w:line="254" w:lineRule="auto"/>
        <w:ind w:left="24" w:right="4" w:hanging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82C2E" w:rsidRDefault="00A82C2E">
      <w:pPr>
        <w:spacing w:after="32" w:line="254" w:lineRule="auto"/>
        <w:ind w:left="24" w:right="4" w:hanging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82C2E" w:rsidRDefault="00991413">
      <w:pPr>
        <w:tabs>
          <w:tab w:val="center" w:pos="7875"/>
        </w:tabs>
        <w:spacing w:after="4" w:line="254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Директор АНО «ЦПП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РА»   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А.Ю.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Чич</w:t>
      </w:r>
      <w:proofErr w:type="spellEnd"/>
    </w:p>
    <w:p w:rsidR="00A82C2E" w:rsidRDefault="00991413">
      <w:pPr>
        <w:tabs>
          <w:tab w:val="center" w:pos="7875"/>
        </w:tabs>
        <w:spacing w:after="4" w:line="254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br w:type="page"/>
      </w:r>
    </w:p>
    <w:p w:rsidR="00A82C2E" w:rsidRDefault="00A82C2E">
      <w:pPr>
        <w:tabs>
          <w:tab w:val="center" w:pos="7875"/>
        </w:tabs>
        <w:spacing w:after="4" w:line="254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82C2E" w:rsidRDefault="00991413">
      <w:pPr>
        <w:keepNext/>
        <w:keepLines/>
        <w:spacing w:after="516" w:line="264" w:lineRule="auto"/>
        <w:ind w:left="10" w:right="14" w:hanging="10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ФОРМА</w:t>
      </w:r>
    </w:p>
    <w:p w:rsidR="00A82C2E" w:rsidRDefault="00991413">
      <w:pPr>
        <w:spacing w:after="0"/>
        <w:ind w:left="3816" w:hanging="381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Предложение об оказании услуг </w:t>
      </w:r>
    </w:p>
    <w:p w:rsidR="00A82C2E" w:rsidRDefault="00991413">
      <w:pPr>
        <w:spacing w:after="0"/>
        <w:ind w:left="3816" w:hanging="381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 техническому заданию </w:t>
      </w:r>
      <w:r w:rsidR="004207FF" w:rsidRPr="004207FF">
        <w:rPr>
          <w:rFonts w:ascii="Times New Roman" w:hAnsi="Times New Roman" w:cs="Times New Roman"/>
          <w:color w:val="000000"/>
          <w:sz w:val="24"/>
          <w:szCs w:val="24"/>
        </w:rPr>
        <w:t>N2810/2021 от 28 октября 2021 года</w:t>
      </w:r>
      <w:bookmarkStart w:id="0" w:name="_GoBack"/>
      <w:bookmarkEnd w:id="0"/>
    </w:p>
    <w:p w:rsidR="00A82C2E" w:rsidRDefault="00A82C2E">
      <w:pPr>
        <w:spacing w:after="0"/>
        <w:ind w:left="3816" w:hanging="381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356" w:type="dxa"/>
        <w:tblInd w:w="-3" w:type="dxa"/>
        <w:tblLayout w:type="fixed"/>
        <w:tblCellMar>
          <w:top w:w="54" w:type="dxa"/>
          <w:left w:w="151" w:type="dxa"/>
          <w:right w:w="142" w:type="dxa"/>
        </w:tblCellMar>
        <w:tblLook w:val="04A0" w:firstRow="1" w:lastRow="0" w:firstColumn="1" w:lastColumn="0" w:noHBand="0" w:noVBand="1"/>
      </w:tblPr>
      <w:tblGrid>
        <w:gridCol w:w="5103"/>
        <w:gridCol w:w="4253"/>
      </w:tblGrid>
      <w:tr w:rsidR="00A82C2E">
        <w:trPr>
          <w:trHeight w:val="308"/>
        </w:trPr>
        <w:tc>
          <w:tcPr>
            <w:tcW w:w="5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82C2E" w:rsidRDefault="009914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Фирменное наименование/ФИО исполнителя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82C2E" w:rsidRDefault="00A82C2E">
            <w:pPr>
              <w:widowControl w:val="0"/>
              <w:rPr>
                <w:color w:val="000000"/>
                <w:sz w:val="24"/>
              </w:rPr>
            </w:pPr>
          </w:p>
        </w:tc>
      </w:tr>
      <w:tr w:rsidR="00A82C2E">
        <w:trPr>
          <w:trHeight w:val="851"/>
        </w:trPr>
        <w:tc>
          <w:tcPr>
            <w:tcW w:w="5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82C2E" w:rsidRDefault="00991413">
            <w:pPr>
              <w:widowControl w:val="0"/>
              <w:spacing w:after="0" w:line="240" w:lineRule="auto"/>
              <w:ind w:left="605" w:right="259" w:hanging="3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ИНН, КПП, ОГРН/ИНН и ОГРНИП (Для юридических ЛИЦ/ИНДИВИДУАЛЬНЫХ предпринимателей) исполнителя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82C2E" w:rsidRDefault="00A82C2E">
            <w:pPr>
              <w:widowControl w:val="0"/>
              <w:spacing w:line="240" w:lineRule="auto"/>
              <w:textAlignment w:val="baseline"/>
              <w:rPr>
                <w:rFonts w:eastAsia="Lucida Sans Unicode" w:cs="Mangal"/>
                <w:kern w:val="2"/>
                <w:szCs w:val="28"/>
                <w:lang w:eastAsia="zh-CN" w:bidi="hi-IN"/>
              </w:rPr>
            </w:pPr>
          </w:p>
        </w:tc>
      </w:tr>
      <w:tr w:rsidR="00A82C2E">
        <w:trPr>
          <w:trHeight w:val="851"/>
        </w:trPr>
        <w:tc>
          <w:tcPr>
            <w:tcW w:w="5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82C2E" w:rsidRDefault="009914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Место нахождения (место жительства) исполнителя</w:t>
            </w:r>
          </w:p>
          <w:p w:rsidR="00A82C2E" w:rsidRDefault="009914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(юридический, почтовый)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82C2E" w:rsidRDefault="00A82C2E">
            <w:pPr>
              <w:widowControl w:val="0"/>
              <w:spacing w:line="240" w:lineRule="auto"/>
              <w:rPr>
                <w:color w:val="000000"/>
                <w:sz w:val="24"/>
              </w:rPr>
            </w:pPr>
          </w:p>
        </w:tc>
      </w:tr>
      <w:tr w:rsidR="00A82C2E">
        <w:trPr>
          <w:trHeight w:val="21"/>
        </w:trPr>
        <w:tc>
          <w:tcPr>
            <w:tcW w:w="5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82C2E" w:rsidRDefault="00991413">
            <w:pPr>
              <w:widowControl w:val="0"/>
              <w:spacing w:after="0" w:line="240" w:lineRule="auto"/>
              <w:ind w:left="67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Наименование и объем предлагаемых услуг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82C2E" w:rsidRDefault="00A82C2E">
            <w:pPr>
              <w:widowControl w:val="0"/>
              <w:spacing w:after="0"/>
              <w:rPr>
                <w:color w:val="000000"/>
                <w:sz w:val="24"/>
              </w:rPr>
            </w:pPr>
          </w:p>
        </w:tc>
      </w:tr>
      <w:tr w:rsidR="00A82C2E">
        <w:trPr>
          <w:trHeight w:val="40"/>
        </w:trPr>
        <w:tc>
          <w:tcPr>
            <w:tcW w:w="5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82C2E" w:rsidRDefault="00991413">
            <w:pPr>
              <w:widowControl w:val="0"/>
              <w:spacing w:after="0" w:line="240" w:lineRule="auto"/>
              <w:ind w:right="5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Срок предоставления услуг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82C2E" w:rsidRDefault="00A82C2E">
            <w:pPr>
              <w:widowControl w:val="0"/>
              <w:spacing w:after="0"/>
              <w:rPr>
                <w:color w:val="000000"/>
                <w:sz w:val="24"/>
              </w:rPr>
            </w:pPr>
          </w:p>
        </w:tc>
      </w:tr>
      <w:tr w:rsidR="00A82C2E">
        <w:trPr>
          <w:trHeight w:val="360"/>
        </w:trPr>
        <w:tc>
          <w:tcPr>
            <w:tcW w:w="5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82C2E" w:rsidRDefault="009914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Цена услуг с НДС (или без НДС), НДФЛ и всеми взносами в рублях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82C2E" w:rsidRDefault="00A82C2E">
            <w:pPr>
              <w:widowControl w:val="0"/>
              <w:spacing w:after="0"/>
              <w:rPr>
                <w:color w:val="000000"/>
                <w:sz w:val="24"/>
              </w:rPr>
            </w:pPr>
          </w:p>
        </w:tc>
      </w:tr>
      <w:tr w:rsidR="00A82C2E">
        <w:trPr>
          <w:trHeight w:val="481"/>
        </w:trPr>
        <w:tc>
          <w:tcPr>
            <w:tcW w:w="5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82C2E" w:rsidRDefault="009914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ФИО и должность уполномоченного лица исполнителя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82C2E" w:rsidRDefault="00A82C2E">
            <w:pPr>
              <w:widowControl w:val="0"/>
              <w:spacing w:after="0"/>
              <w:rPr>
                <w:color w:val="000000"/>
                <w:sz w:val="24"/>
              </w:rPr>
            </w:pPr>
          </w:p>
        </w:tc>
      </w:tr>
      <w:tr w:rsidR="00A82C2E">
        <w:trPr>
          <w:trHeight w:val="291"/>
        </w:trPr>
        <w:tc>
          <w:tcPr>
            <w:tcW w:w="5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82C2E" w:rsidRDefault="00991413">
            <w:pPr>
              <w:widowControl w:val="0"/>
              <w:spacing w:after="0" w:line="240" w:lineRule="auto"/>
              <w:ind w:right="2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Подпись уполномоченного лица исполнителя, дата подписания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82C2E" w:rsidRDefault="00A82C2E">
            <w:pPr>
              <w:widowControl w:val="0"/>
              <w:spacing w:after="0"/>
              <w:rPr>
                <w:color w:val="000000"/>
                <w:sz w:val="24"/>
              </w:rPr>
            </w:pPr>
            <w:bookmarkStart w:id="1" w:name="_Hlk59692842"/>
            <w:bookmarkEnd w:id="1"/>
          </w:p>
        </w:tc>
      </w:tr>
    </w:tbl>
    <w:p w:rsidR="00A82C2E" w:rsidRDefault="00A82C2E">
      <w:pPr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A82C2E">
      <w:pgSz w:w="11906" w:h="16838"/>
      <w:pgMar w:top="993" w:right="845" w:bottom="993" w:left="1701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mbria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A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C156C"/>
    <w:multiLevelType w:val="multilevel"/>
    <w:tmpl w:val="114E420E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1" w15:restartNumberingAfterBreak="0">
    <w:nsid w:val="1910409E"/>
    <w:multiLevelType w:val="multilevel"/>
    <w:tmpl w:val="7608AC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BB11DAA"/>
    <w:multiLevelType w:val="multilevel"/>
    <w:tmpl w:val="603A2692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3" w15:restartNumberingAfterBreak="0">
    <w:nsid w:val="1BE9630B"/>
    <w:multiLevelType w:val="multilevel"/>
    <w:tmpl w:val="C712AC7E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4" w15:restartNumberingAfterBreak="0">
    <w:nsid w:val="1D8357F3"/>
    <w:multiLevelType w:val="multilevel"/>
    <w:tmpl w:val="8F0A1108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5" w15:restartNumberingAfterBreak="0">
    <w:nsid w:val="38B65A82"/>
    <w:multiLevelType w:val="multilevel"/>
    <w:tmpl w:val="000A014A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6" w15:restartNumberingAfterBreak="0">
    <w:nsid w:val="3A8F4625"/>
    <w:multiLevelType w:val="multilevel"/>
    <w:tmpl w:val="588A1000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7" w15:restartNumberingAfterBreak="0">
    <w:nsid w:val="50F222E0"/>
    <w:multiLevelType w:val="multilevel"/>
    <w:tmpl w:val="42AA0220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8" w15:restartNumberingAfterBreak="0">
    <w:nsid w:val="51172C60"/>
    <w:multiLevelType w:val="multilevel"/>
    <w:tmpl w:val="538EFD1E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9" w15:restartNumberingAfterBreak="0">
    <w:nsid w:val="53D9740B"/>
    <w:multiLevelType w:val="multilevel"/>
    <w:tmpl w:val="4134C0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0" w15:restartNumberingAfterBreak="0">
    <w:nsid w:val="6190221D"/>
    <w:multiLevelType w:val="multilevel"/>
    <w:tmpl w:val="C584DC7E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11" w15:restartNumberingAfterBreak="0">
    <w:nsid w:val="750504F4"/>
    <w:multiLevelType w:val="multilevel"/>
    <w:tmpl w:val="8CA4D010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7"/>
  </w:num>
  <w:num w:numId="5">
    <w:abstractNumId w:val="10"/>
  </w:num>
  <w:num w:numId="6">
    <w:abstractNumId w:val="6"/>
  </w:num>
  <w:num w:numId="7">
    <w:abstractNumId w:val="4"/>
  </w:num>
  <w:num w:numId="8">
    <w:abstractNumId w:val="9"/>
  </w:num>
  <w:num w:numId="9">
    <w:abstractNumId w:val="5"/>
  </w:num>
  <w:num w:numId="10">
    <w:abstractNumId w:val="11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C2E"/>
    <w:rsid w:val="00111444"/>
    <w:rsid w:val="004207FF"/>
    <w:rsid w:val="00441D8C"/>
    <w:rsid w:val="004E2516"/>
    <w:rsid w:val="00991413"/>
    <w:rsid w:val="00A82C2E"/>
    <w:rsid w:val="00E545D7"/>
    <w:rsid w:val="00F1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6E2F2"/>
  <w15:docId w15:val="{97CA44D1-AE8A-424D-9444-2DCE28E3F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1E75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F4AD7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F4AD7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F4AD7"/>
    <w:pPr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qFormat/>
    <w:rsid w:val="003F4A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3F4A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3F4AD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F4AD7"/>
    <w:rPr>
      <w:b/>
      <w:bCs/>
    </w:rPr>
  </w:style>
  <w:style w:type="character" w:customStyle="1" w:styleId="jseditorchild">
    <w:name w:val="js_editor_child"/>
    <w:basedOn w:val="a0"/>
    <w:qFormat/>
    <w:rsid w:val="003F4AD7"/>
  </w:style>
  <w:style w:type="character" w:customStyle="1" w:styleId="-">
    <w:name w:val="Интернет-ссылка"/>
    <w:basedOn w:val="a0"/>
    <w:uiPriority w:val="99"/>
    <w:unhideWhenUsed/>
    <w:rsid w:val="002F50A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6B0256"/>
    <w:rPr>
      <w:color w:val="605E5C"/>
      <w:shd w:val="clear" w:color="auto" w:fill="E1DFDD"/>
    </w:rPr>
  </w:style>
  <w:style w:type="character" w:customStyle="1" w:styleId="a4">
    <w:name w:val="Посещённая гиперссылка"/>
    <w:basedOn w:val="a0"/>
    <w:uiPriority w:val="99"/>
    <w:semiHidden/>
    <w:unhideWhenUsed/>
    <w:rsid w:val="002F50A9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qFormat/>
    <w:rsid w:val="001E75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5">
    <w:name w:val="annotation reference"/>
    <w:basedOn w:val="a0"/>
    <w:uiPriority w:val="99"/>
    <w:semiHidden/>
    <w:unhideWhenUsed/>
    <w:qFormat/>
    <w:rsid w:val="00FB6B7C"/>
    <w:rPr>
      <w:sz w:val="16"/>
      <w:szCs w:val="16"/>
    </w:rPr>
  </w:style>
  <w:style w:type="character" w:customStyle="1" w:styleId="a6">
    <w:name w:val="Текст примечания Знак"/>
    <w:basedOn w:val="a0"/>
    <w:uiPriority w:val="99"/>
    <w:semiHidden/>
    <w:qFormat/>
    <w:rsid w:val="00FB6B7C"/>
    <w:rPr>
      <w:sz w:val="20"/>
      <w:szCs w:val="20"/>
    </w:rPr>
  </w:style>
  <w:style w:type="character" w:customStyle="1" w:styleId="a7">
    <w:name w:val="Тема примечания Знак"/>
    <w:basedOn w:val="a6"/>
    <w:uiPriority w:val="99"/>
    <w:semiHidden/>
    <w:qFormat/>
    <w:rsid w:val="00FB6B7C"/>
    <w:rPr>
      <w:b/>
      <w:bCs/>
      <w:sz w:val="20"/>
      <w:szCs w:val="20"/>
    </w:rPr>
  </w:style>
  <w:style w:type="character" w:customStyle="1" w:styleId="a8">
    <w:name w:val="Текст выноски Знак"/>
    <w:basedOn w:val="a0"/>
    <w:uiPriority w:val="99"/>
    <w:semiHidden/>
    <w:qFormat/>
    <w:rsid w:val="00FB6B7C"/>
    <w:rPr>
      <w:rFonts w:ascii="Segoe UI" w:hAnsi="Segoe UI" w:cs="Segoe UI"/>
      <w:sz w:val="18"/>
      <w:szCs w:val="18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styleId="ae">
    <w:name w:val="Normal (Web)"/>
    <w:basedOn w:val="a"/>
    <w:uiPriority w:val="99"/>
    <w:unhideWhenUsed/>
    <w:qFormat/>
    <w:rsid w:val="003F4AD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BC5D56"/>
    <w:pPr>
      <w:widowControl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annotation text"/>
    <w:basedOn w:val="a"/>
    <w:uiPriority w:val="99"/>
    <w:semiHidden/>
    <w:unhideWhenUsed/>
    <w:qFormat/>
    <w:rsid w:val="00FB6B7C"/>
    <w:pPr>
      <w:spacing w:line="240" w:lineRule="auto"/>
    </w:pPr>
    <w:rPr>
      <w:sz w:val="20"/>
      <w:szCs w:val="20"/>
    </w:rPr>
  </w:style>
  <w:style w:type="paragraph" w:styleId="af1">
    <w:name w:val="annotation subject"/>
    <w:basedOn w:val="af0"/>
    <w:next w:val="af0"/>
    <w:uiPriority w:val="99"/>
    <w:semiHidden/>
    <w:unhideWhenUsed/>
    <w:qFormat/>
    <w:rsid w:val="00FB6B7C"/>
    <w:rPr>
      <w:b/>
      <w:bCs/>
    </w:rPr>
  </w:style>
  <w:style w:type="paragraph" w:styleId="af2">
    <w:name w:val="Balloon Text"/>
    <w:basedOn w:val="a"/>
    <w:uiPriority w:val="99"/>
    <w:semiHidden/>
    <w:unhideWhenUsed/>
    <w:qFormat/>
    <w:rsid w:val="00FB6B7C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f3">
    <w:name w:val="Table Grid"/>
    <w:basedOn w:val="a1"/>
    <w:uiPriority w:val="59"/>
    <w:rsid w:val="005050FE"/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appmetrika.yandex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appmetrika.yandex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4C8A1-6BB5-46BE-83EF-293192F0C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1532</Words>
  <Characters>8738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Авдеева</dc:creator>
  <dc:description/>
  <cp:lastModifiedBy>Аслан Хут</cp:lastModifiedBy>
  <cp:revision>3</cp:revision>
  <cp:lastPrinted>2021-12-14T08:38:00Z</cp:lastPrinted>
  <dcterms:created xsi:type="dcterms:W3CDTF">2021-12-15T05:50:00Z</dcterms:created>
  <dcterms:modified xsi:type="dcterms:W3CDTF">2021-12-15T05:55:00Z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